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DE9D9" w:themeColor="accent6" w:themeTint="33"/>
  <w:body>
    <w:p w:rsidR="00EA06E5" w:rsidRPr="00EA06E5" w:rsidRDefault="00EA06E5" w:rsidP="00EA06E5">
      <w:pPr>
        <w:tabs>
          <w:tab w:val="left" w:pos="2277"/>
        </w:tabs>
        <w:jc w:val="center"/>
        <w:rPr>
          <w:rFonts w:asciiTheme="minorBidi" w:hAnsiTheme="minorBidi"/>
          <w:b/>
          <w:bCs/>
          <w:sz w:val="72"/>
          <w:szCs w:val="72"/>
          <w:rtl/>
        </w:rPr>
      </w:pPr>
      <w:bookmarkStart w:id="0" w:name="_GoBack"/>
      <w:bookmarkEnd w:id="0"/>
    </w:p>
    <w:p w:rsidR="00EA06E5" w:rsidRPr="00EA06E5" w:rsidRDefault="00EA06E5" w:rsidP="00EA06E5">
      <w:pPr>
        <w:tabs>
          <w:tab w:val="left" w:pos="2277"/>
        </w:tabs>
        <w:jc w:val="center"/>
        <w:rPr>
          <w:rFonts w:asciiTheme="minorBidi" w:hAnsiTheme="minorBidi"/>
          <w:b/>
          <w:bCs/>
          <w:sz w:val="160"/>
          <w:szCs w:val="160"/>
          <w:rtl/>
        </w:rPr>
      </w:pPr>
      <w:r>
        <w:rPr>
          <w:rFonts w:asciiTheme="minorBidi" w:hAnsiTheme="minorBidi" w:hint="cs"/>
          <w:b/>
          <w:bCs/>
          <w:sz w:val="160"/>
          <w:szCs w:val="160"/>
          <w:rtl/>
        </w:rPr>
        <w:t xml:space="preserve">ملخص </w:t>
      </w:r>
      <w:r w:rsidRPr="00EA06E5">
        <w:rPr>
          <w:rFonts w:asciiTheme="minorBidi" w:hAnsiTheme="minorBidi" w:hint="cs"/>
          <w:b/>
          <w:bCs/>
          <w:sz w:val="160"/>
          <w:szCs w:val="160"/>
          <w:rtl/>
        </w:rPr>
        <w:t>التقرير السنوي لوزارة العمل والشؤون الاجتماعية لعام2017</w:t>
      </w:r>
    </w:p>
    <w:p w:rsidR="00EA06E5" w:rsidRPr="00EA06E5" w:rsidRDefault="00EA06E5" w:rsidP="00EA06E5">
      <w:pPr>
        <w:bidi w:val="0"/>
        <w:jc w:val="both"/>
        <w:rPr>
          <w:rFonts w:asciiTheme="minorBidi" w:hAnsiTheme="minorBidi"/>
          <w:b/>
          <w:bCs/>
          <w:sz w:val="160"/>
          <w:szCs w:val="160"/>
          <w:rtl/>
        </w:rPr>
      </w:pPr>
      <w:r w:rsidRPr="00EA06E5">
        <w:rPr>
          <w:rFonts w:asciiTheme="minorBidi" w:hAnsiTheme="minorBidi"/>
          <w:b/>
          <w:bCs/>
          <w:sz w:val="160"/>
          <w:szCs w:val="160"/>
          <w:rtl/>
        </w:rPr>
        <w:br w:type="page"/>
      </w:r>
    </w:p>
    <w:p w:rsidR="00E122DB" w:rsidRPr="00EA06E5" w:rsidRDefault="00E122DB" w:rsidP="00EB743C">
      <w:pPr>
        <w:ind w:left="72"/>
        <w:jc w:val="center"/>
        <w:rPr>
          <w:rFonts w:asciiTheme="minorBidi" w:hAnsiTheme="minorBidi"/>
          <w:b/>
          <w:bCs/>
          <w:sz w:val="40"/>
          <w:szCs w:val="40"/>
          <w:rtl/>
        </w:rPr>
      </w:pPr>
      <w:r w:rsidRPr="00EA06E5">
        <w:rPr>
          <w:rFonts w:asciiTheme="minorBidi" w:hAnsiTheme="minorBidi" w:hint="cs"/>
          <w:b/>
          <w:bCs/>
          <w:sz w:val="40"/>
          <w:szCs w:val="40"/>
          <w:rtl/>
        </w:rPr>
        <w:lastRenderedPageBreak/>
        <w:t>انجازات ونشاطات وزارة العمل</w:t>
      </w:r>
      <w:r w:rsidR="001F5627" w:rsidRPr="00EA06E5">
        <w:rPr>
          <w:rFonts w:asciiTheme="minorBidi" w:hAnsiTheme="minorBidi" w:hint="cs"/>
          <w:b/>
          <w:bCs/>
          <w:sz w:val="40"/>
          <w:szCs w:val="40"/>
          <w:rtl/>
        </w:rPr>
        <w:t xml:space="preserve"> والشؤون الاجتماعية</w:t>
      </w:r>
      <w:r w:rsidRPr="00EA06E5">
        <w:rPr>
          <w:rFonts w:asciiTheme="minorBidi" w:hAnsiTheme="minorBidi" w:hint="cs"/>
          <w:b/>
          <w:bCs/>
          <w:sz w:val="40"/>
          <w:szCs w:val="40"/>
          <w:rtl/>
        </w:rPr>
        <w:t xml:space="preserve"> 2017</w:t>
      </w:r>
    </w:p>
    <w:p w:rsidR="007040CD" w:rsidRPr="00EA06E5" w:rsidRDefault="00114F36" w:rsidP="00EA06E5">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بيان الرأي حول موضوع (جواز الجمع بين القروض الممنوحة للمستفيدين ممن هم دون خط الفقر وأعانة الحماية الاجتماعية ومدى تأثير القروض الممنوح للمستفيد وشموله بالاعانة من عدمه</w:t>
      </w:r>
      <w:r w:rsidR="00231DEF" w:rsidRPr="00EA06E5">
        <w:rPr>
          <w:rFonts w:asciiTheme="minorBidi" w:eastAsia="Times New Roman" w:hAnsiTheme="minorBidi"/>
          <w:noProof w:val="0"/>
          <w:sz w:val="28"/>
          <w:szCs w:val="28"/>
          <w:rtl/>
        </w:rPr>
        <w:t>)</w:t>
      </w:r>
      <w:r w:rsidRPr="00EA06E5">
        <w:rPr>
          <w:rFonts w:asciiTheme="minorBidi" w:eastAsia="Times New Roman" w:hAnsiTheme="minorBidi"/>
          <w:noProof w:val="0"/>
          <w:sz w:val="28"/>
          <w:szCs w:val="28"/>
          <w:rtl/>
        </w:rPr>
        <w:t xml:space="preserve"> دراسة ضوابط منح القروض من قبل كل من هيئة الحماية الاجتماعية والدائرة القانونية ودائرة التخطيط والمتابعة ودائرة التشغيل والقروض وتقديم الدراسة باسرع وقت ممكن.</w:t>
      </w:r>
    </w:p>
    <w:p w:rsidR="00EA06E5" w:rsidRDefault="00D54EDB" w:rsidP="00EA06E5">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 xml:space="preserve">تحقيق نسبة ( 90 % ) من تنفيذ سياسة التشغيل الوطنية لوزارة العمل والشؤون الاجتماعية </w:t>
      </w:r>
      <w:r w:rsidR="005E2028" w:rsidRPr="00EA06E5">
        <w:rPr>
          <w:rFonts w:asciiTheme="minorBidi" w:eastAsia="Times New Roman" w:hAnsiTheme="minorBidi"/>
          <w:noProof w:val="0"/>
          <w:sz w:val="28"/>
          <w:szCs w:val="28"/>
          <w:rtl/>
        </w:rPr>
        <w:t>وفق البرنامج الحكومي لفترة اربع سنوات.</w:t>
      </w:r>
    </w:p>
    <w:p w:rsidR="00EA06E5" w:rsidRPr="00EA06E5" w:rsidRDefault="00EA06E5" w:rsidP="00EA06E5">
      <w:pPr>
        <w:pStyle w:val="ListParagraph"/>
        <w:numPr>
          <w:ilvl w:val="0"/>
          <w:numId w:val="97"/>
        </w:numPr>
        <w:tabs>
          <w:tab w:val="left" w:pos="283"/>
          <w:tab w:val="left" w:pos="425"/>
        </w:tabs>
        <w:spacing w:after="0" w:line="240" w:lineRule="auto"/>
        <w:ind w:left="72"/>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مشروع نظام التعديل الثالث لنظام دور رعاية المسنين رقم (4) لسنة 1985</w:t>
      </w:r>
      <w:r w:rsidRPr="00EA06E5">
        <w:rPr>
          <w:rFonts w:asciiTheme="minorBidi" w:eastAsia="Times New Roman" w:hAnsiTheme="minorBidi" w:hint="cs"/>
          <w:noProof w:val="0"/>
          <w:sz w:val="28"/>
          <w:szCs w:val="28"/>
          <w:rtl/>
        </w:rPr>
        <w:t>.</w:t>
      </w:r>
    </w:p>
    <w:p w:rsidR="00EA06E5" w:rsidRPr="00EA06E5" w:rsidRDefault="00EA06E5" w:rsidP="00EA06E5">
      <w:pPr>
        <w:pStyle w:val="ListParagraph"/>
        <w:numPr>
          <w:ilvl w:val="0"/>
          <w:numId w:val="97"/>
        </w:numPr>
        <w:tabs>
          <w:tab w:val="left" w:pos="283"/>
          <w:tab w:val="left" w:pos="425"/>
        </w:tabs>
        <w:spacing w:after="0" w:line="240" w:lineRule="auto"/>
        <w:ind w:left="72"/>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مشروع قانون تعديل قانون الرعاية الاجتماعية رقم (126) لسنة 1980 (المعدل</w:t>
      </w:r>
      <w:r w:rsidRPr="00EA06E5">
        <w:rPr>
          <w:rFonts w:asciiTheme="minorBidi" w:hAnsiTheme="minorBidi" w:hint="cs"/>
          <w:sz w:val="28"/>
          <w:szCs w:val="28"/>
          <w:rtl/>
        </w:rPr>
        <w:t>)</w:t>
      </w:r>
      <w:r>
        <w:rPr>
          <w:rFonts w:asciiTheme="minorBidi" w:hAnsiTheme="minorBidi" w:hint="cs"/>
          <w:sz w:val="28"/>
          <w:szCs w:val="28"/>
          <w:rtl/>
        </w:rPr>
        <w:t>.</w:t>
      </w:r>
    </w:p>
    <w:p w:rsidR="00EA06E5" w:rsidRPr="00EA06E5" w:rsidRDefault="00EA06E5" w:rsidP="00EA06E5">
      <w:pPr>
        <w:pStyle w:val="ListParagraph"/>
        <w:numPr>
          <w:ilvl w:val="0"/>
          <w:numId w:val="97"/>
        </w:numPr>
        <w:tabs>
          <w:tab w:val="left" w:pos="283"/>
          <w:tab w:val="left" w:pos="425"/>
        </w:tabs>
        <w:spacing w:after="0" w:line="240" w:lineRule="auto"/>
        <w:ind w:left="72"/>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 xml:space="preserve"> القرار (251) لسنة 1987 الخاص بدور الحضانات</w:t>
      </w:r>
      <w:r w:rsidRPr="00EA06E5">
        <w:rPr>
          <w:rFonts w:asciiTheme="minorBidi" w:hAnsiTheme="minorBidi"/>
          <w:sz w:val="28"/>
          <w:szCs w:val="28"/>
          <w:rtl/>
        </w:rPr>
        <w:t xml:space="preserve"> (ا</w:t>
      </w:r>
      <w:r w:rsidRPr="00EA06E5">
        <w:rPr>
          <w:rFonts w:asciiTheme="minorBidi" w:eastAsia="Times New Roman" w:hAnsiTheme="minorBidi"/>
          <w:noProof w:val="0"/>
          <w:sz w:val="28"/>
          <w:szCs w:val="28"/>
          <w:rtl/>
        </w:rPr>
        <w:t xml:space="preserve">عداد مسودة المشروع الخاصة بالنظام من قبل الدائرة القانونية ) </w:t>
      </w:r>
      <w:r w:rsidRPr="00EA06E5">
        <w:rPr>
          <w:rFonts w:asciiTheme="minorBidi" w:hAnsiTheme="minorBidi"/>
          <w:sz w:val="28"/>
          <w:szCs w:val="28"/>
          <w:rtl/>
        </w:rPr>
        <w:t>.</w:t>
      </w:r>
    </w:p>
    <w:p w:rsidR="006713E0" w:rsidRPr="00EA06E5" w:rsidRDefault="00C17128" w:rsidP="00EA06E5">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tl/>
        </w:rPr>
      </w:pPr>
      <w:r w:rsidRPr="00EA06E5">
        <w:rPr>
          <w:rFonts w:asciiTheme="minorBidi" w:eastAsia="Times New Roman" w:hAnsiTheme="minorBidi"/>
          <w:noProof w:val="0"/>
          <w:sz w:val="28"/>
          <w:szCs w:val="28"/>
          <w:rtl/>
        </w:rPr>
        <w:t xml:space="preserve"> </w:t>
      </w:r>
      <w:r w:rsidR="006713E0" w:rsidRPr="00EA06E5">
        <w:rPr>
          <w:rFonts w:asciiTheme="minorBidi" w:eastAsia="Times New Roman" w:hAnsiTheme="minorBidi"/>
          <w:noProof w:val="0"/>
          <w:sz w:val="28"/>
          <w:szCs w:val="28"/>
          <w:rtl/>
        </w:rPr>
        <w:t>تقديم الدعم والمساع</w:t>
      </w:r>
      <w:r w:rsidRPr="00EA06E5">
        <w:rPr>
          <w:rFonts w:asciiTheme="minorBidi" w:eastAsia="Times New Roman" w:hAnsiTheme="minorBidi"/>
          <w:noProof w:val="0"/>
          <w:sz w:val="28"/>
          <w:szCs w:val="28"/>
          <w:rtl/>
        </w:rPr>
        <w:t>دة للاطفال النازحين والمتضررين .</w:t>
      </w:r>
    </w:p>
    <w:p w:rsidR="006713E0" w:rsidRPr="00EA06E5" w:rsidRDefault="006713E0" w:rsidP="00EA06E5">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tl/>
        </w:rPr>
      </w:pPr>
      <w:r w:rsidRPr="00EA06E5">
        <w:rPr>
          <w:rFonts w:asciiTheme="minorBidi" w:eastAsia="Times New Roman" w:hAnsiTheme="minorBidi"/>
          <w:noProof w:val="0"/>
          <w:sz w:val="28"/>
          <w:szCs w:val="28"/>
          <w:rtl/>
        </w:rPr>
        <w:t xml:space="preserve"> تقديم الدعم والمساندة للاطف</w:t>
      </w:r>
      <w:r w:rsidR="00C17128" w:rsidRPr="00EA06E5">
        <w:rPr>
          <w:rFonts w:asciiTheme="minorBidi" w:eastAsia="Times New Roman" w:hAnsiTheme="minorBidi"/>
          <w:noProof w:val="0"/>
          <w:sz w:val="28"/>
          <w:szCs w:val="28"/>
          <w:rtl/>
        </w:rPr>
        <w:t>ال المرضى والمعاقين  والايتام .</w:t>
      </w:r>
    </w:p>
    <w:p w:rsidR="00CE2203" w:rsidRPr="00EA06E5" w:rsidRDefault="00D17FB0" w:rsidP="00EA06E5">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Pr>
      </w:pPr>
      <w:r w:rsidRPr="00EA06E5">
        <w:rPr>
          <w:rFonts w:asciiTheme="minorBidi" w:hAnsiTheme="minorBidi"/>
          <w:sz w:val="28"/>
          <w:szCs w:val="28"/>
          <w:rtl/>
        </w:rPr>
        <w:t xml:space="preserve">اعداد خطة عمل الوزارة لعام 2018 </w:t>
      </w:r>
      <w:r w:rsidR="005303F9" w:rsidRPr="00EA06E5">
        <w:rPr>
          <w:rFonts w:asciiTheme="minorBidi" w:hAnsiTheme="minorBidi"/>
          <w:sz w:val="28"/>
          <w:szCs w:val="28"/>
          <w:rtl/>
        </w:rPr>
        <w:t>وفق الادارة بالنتائج</w:t>
      </w:r>
      <w:r w:rsidR="00CE2203" w:rsidRPr="00EA06E5">
        <w:rPr>
          <w:rFonts w:asciiTheme="minorBidi" w:hAnsiTheme="minorBidi"/>
          <w:sz w:val="28"/>
          <w:szCs w:val="28"/>
          <w:rtl/>
        </w:rPr>
        <w:t xml:space="preserve">  بالاعتماد على </w:t>
      </w:r>
      <w:r w:rsidR="00495D94" w:rsidRPr="00EA06E5">
        <w:rPr>
          <w:rFonts w:asciiTheme="minorBidi" w:hAnsiTheme="minorBidi"/>
          <w:sz w:val="28"/>
          <w:szCs w:val="28"/>
          <w:rtl/>
        </w:rPr>
        <w:t xml:space="preserve"> دور</w:t>
      </w:r>
      <w:r w:rsidR="00CE2203" w:rsidRPr="00EA06E5">
        <w:rPr>
          <w:rFonts w:asciiTheme="minorBidi" w:hAnsiTheme="minorBidi"/>
          <w:sz w:val="28"/>
          <w:szCs w:val="28"/>
          <w:rtl/>
        </w:rPr>
        <w:t>ات وورش</w:t>
      </w:r>
      <w:r w:rsidR="00495D94" w:rsidRPr="00EA06E5">
        <w:rPr>
          <w:rFonts w:asciiTheme="minorBidi" w:hAnsiTheme="minorBidi"/>
          <w:sz w:val="28"/>
          <w:szCs w:val="28"/>
          <w:rtl/>
        </w:rPr>
        <w:t xml:space="preserve"> تدريبية </w:t>
      </w:r>
      <w:r w:rsidR="00495D94" w:rsidRPr="00EA06E5">
        <w:rPr>
          <w:rFonts w:asciiTheme="minorBidi" w:eastAsia="Times New Roman" w:hAnsiTheme="minorBidi"/>
          <w:noProof w:val="0"/>
          <w:sz w:val="28"/>
          <w:szCs w:val="28"/>
          <w:rtl/>
        </w:rPr>
        <w:t xml:space="preserve">بعنوان (الادارة بالنتائج) </w:t>
      </w:r>
      <w:r w:rsidR="00CE2203" w:rsidRPr="00EA06E5">
        <w:rPr>
          <w:rFonts w:asciiTheme="minorBidi" w:eastAsia="Times New Roman" w:hAnsiTheme="minorBidi"/>
          <w:noProof w:val="0"/>
          <w:sz w:val="28"/>
          <w:szCs w:val="28"/>
          <w:rtl/>
        </w:rPr>
        <w:t>.</w:t>
      </w:r>
    </w:p>
    <w:p w:rsidR="00B74E11" w:rsidRPr="00EA06E5" w:rsidRDefault="00CE2203" w:rsidP="00EA06E5">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tl/>
        </w:rPr>
      </w:pPr>
      <w:r w:rsidRPr="00EA06E5">
        <w:rPr>
          <w:rFonts w:asciiTheme="minorBidi" w:eastAsia="Times New Roman" w:hAnsiTheme="minorBidi"/>
          <w:noProof w:val="0"/>
          <w:sz w:val="28"/>
          <w:szCs w:val="28"/>
          <w:rtl/>
        </w:rPr>
        <w:t xml:space="preserve"> </w:t>
      </w:r>
      <w:r w:rsidR="00B74E11" w:rsidRPr="00EA06E5">
        <w:rPr>
          <w:rFonts w:asciiTheme="minorBidi" w:eastAsia="Times New Roman" w:hAnsiTheme="minorBidi"/>
          <w:noProof w:val="0"/>
          <w:sz w:val="28"/>
          <w:szCs w:val="28"/>
          <w:rtl/>
        </w:rPr>
        <w:t xml:space="preserve">المشاركة في مؤتمر التربية والتعليم ( عراق مابعد داعش )  بورقة عمل عن السياسات الحالية والمستقبلية للوزارة. </w:t>
      </w:r>
    </w:p>
    <w:p w:rsidR="00B74E11" w:rsidRPr="00EA06E5" w:rsidRDefault="00B74E11" w:rsidP="00EA06E5">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tl/>
        </w:rPr>
      </w:pPr>
      <w:r w:rsidRPr="00EA06E5">
        <w:rPr>
          <w:rFonts w:asciiTheme="minorBidi" w:eastAsia="Times New Roman" w:hAnsiTheme="minorBidi"/>
          <w:noProof w:val="0"/>
          <w:sz w:val="28"/>
          <w:szCs w:val="28"/>
          <w:rtl/>
        </w:rPr>
        <w:t>اعداد وثيقة مقترحة لسياسة  النهوض بواقع  الصحة والسلامة المهنية في العراق</w:t>
      </w:r>
    </w:p>
    <w:p w:rsidR="00C235AC" w:rsidRDefault="00B74E11" w:rsidP="00C235AC">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Pr>
      </w:pPr>
      <w:r w:rsidRPr="00C235AC">
        <w:rPr>
          <w:rFonts w:asciiTheme="minorBidi" w:eastAsia="Times New Roman" w:hAnsiTheme="minorBidi"/>
          <w:noProof w:val="0"/>
          <w:sz w:val="28"/>
          <w:szCs w:val="28"/>
          <w:rtl/>
        </w:rPr>
        <w:t>اقرار وثيقة السياسة الوطنية لحماية الطفل بموجب قرار مجلس الوزراء رقم (146) لسنة 2017 , مع اعتماد الخيار الاول  لتنفيذها (وقاية وحماية الاطفال في مناطق النزوح واللجوء والمناطق المحررة)  كاولوية يمكن العمل عليه في الوقت الحاضر تحظى بدعم دولي عالي المستوى . وتم اعداد الاطار العام لخطة التنفيذ والعمل مستمر  لاعداد خطة عمل بالبرامج والانشطة التي تحقق الخيار المذكور انفا من قبل الوزارات والجهات ذات العلاقة, وقد اطلق السيد وزير</w:t>
      </w:r>
      <w:r w:rsidRPr="00C235AC">
        <w:rPr>
          <w:rFonts w:asciiTheme="minorBidi" w:eastAsia="Calibri" w:hAnsiTheme="minorBidi"/>
          <w:noProof w:val="0"/>
          <w:sz w:val="28"/>
          <w:szCs w:val="28"/>
          <w:rtl/>
          <w:lang w:bidi="ar-SA"/>
        </w:rPr>
        <w:t xml:space="preserve"> العمل والشؤون الاجتماعية رئيس هيئة  رعاية الطفولة المهندس محمد شياع السوداني السياسة في 5-7-2017 بالتعاون مع منظمة </w:t>
      </w:r>
      <w:r w:rsidRPr="00C235AC">
        <w:rPr>
          <w:rFonts w:asciiTheme="minorBidi" w:eastAsia="Times New Roman" w:hAnsiTheme="minorBidi"/>
          <w:noProof w:val="0"/>
          <w:sz w:val="28"/>
          <w:szCs w:val="28"/>
          <w:rtl/>
        </w:rPr>
        <w:t xml:space="preserve">الطفولة العالمية (يونيسيف). </w:t>
      </w:r>
    </w:p>
    <w:p w:rsidR="00C235AC" w:rsidRPr="00EA06E5" w:rsidRDefault="00C235AC" w:rsidP="00C235AC">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عقد المؤتمر العلمي الثاني عشر للدفاع عن حقوق الطفل .</w:t>
      </w:r>
    </w:p>
    <w:p w:rsidR="00BC752B" w:rsidRPr="00C235AC" w:rsidRDefault="00B74E11" w:rsidP="00EA06E5">
      <w:pPr>
        <w:pStyle w:val="ListParagraph"/>
        <w:numPr>
          <w:ilvl w:val="0"/>
          <w:numId w:val="97"/>
        </w:numPr>
        <w:tabs>
          <w:tab w:val="left" w:pos="252"/>
          <w:tab w:val="left" w:pos="522"/>
        </w:tabs>
        <w:spacing w:after="0"/>
        <w:ind w:left="72" w:hanging="90"/>
        <w:jc w:val="both"/>
        <w:rPr>
          <w:rFonts w:asciiTheme="minorBidi" w:eastAsia="Times New Roman" w:hAnsiTheme="minorBidi"/>
          <w:noProof w:val="0"/>
          <w:sz w:val="28"/>
          <w:szCs w:val="28"/>
        </w:rPr>
      </w:pPr>
      <w:r w:rsidRPr="00C235AC">
        <w:rPr>
          <w:rFonts w:asciiTheme="minorBidi" w:eastAsia="Times New Roman" w:hAnsiTheme="minorBidi"/>
          <w:noProof w:val="0"/>
          <w:sz w:val="28"/>
          <w:szCs w:val="28"/>
          <w:rtl/>
        </w:rPr>
        <w:t>اعداد وثيقة سياسة مقترحة تنظيم القطاع الاقتصادي غير المنظم.</w:t>
      </w:r>
    </w:p>
    <w:p w:rsidR="0073538D" w:rsidRPr="00EA06E5" w:rsidRDefault="00BC752B" w:rsidP="00C235AC">
      <w:pPr>
        <w:pStyle w:val="ListParagraph"/>
        <w:numPr>
          <w:ilvl w:val="0"/>
          <w:numId w:val="97"/>
        </w:numPr>
        <w:spacing w:after="0"/>
        <w:ind w:left="252" w:hanging="180"/>
        <w:jc w:val="both"/>
        <w:rPr>
          <w:rFonts w:asciiTheme="minorBidi" w:hAnsiTheme="minorBidi"/>
          <w:sz w:val="28"/>
          <w:szCs w:val="28"/>
          <w:u w:val="single"/>
          <w:rtl/>
        </w:rPr>
      </w:pPr>
      <w:r w:rsidRPr="00EA06E5">
        <w:rPr>
          <w:rFonts w:asciiTheme="minorBidi" w:hAnsiTheme="minorBidi"/>
          <w:noProof w:val="0"/>
          <w:sz w:val="28"/>
          <w:szCs w:val="28"/>
          <w:rtl/>
        </w:rPr>
        <w:t>أكمال مسودة مشروع قانون (التأمينات الاجتماعية) والتي تمثل اهم الاهداف الاستراتيجية للدائرة ومن ضمن خطة عمل الدائرة لعام /2017 هو توحيد انظمة واحكام التقاعد للعاملين في القطاع العام مع العاملين في القطاع الخاص والمختلط والتعاوني لتحقيق نظام حماية اجت</w:t>
      </w:r>
      <w:r w:rsidR="00C235AC">
        <w:rPr>
          <w:rFonts w:asciiTheme="minorBidi" w:hAnsiTheme="minorBidi"/>
          <w:noProof w:val="0"/>
          <w:sz w:val="28"/>
          <w:szCs w:val="28"/>
          <w:rtl/>
        </w:rPr>
        <w:t>ماعي متكامل</w:t>
      </w:r>
      <w:r w:rsidR="00C235AC">
        <w:rPr>
          <w:rFonts w:asciiTheme="minorBidi" w:hAnsiTheme="minorBidi" w:hint="cs"/>
          <w:noProof w:val="0"/>
          <w:sz w:val="28"/>
          <w:szCs w:val="28"/>
          <w:rtl/>
        </w:rPr>
        <w:t>.</w:t>
      </w:r>
      <w:r w:rsidR="00C235AC" w:rsidRPr="00EA06E5">
        <w:rPr>
          <w:rFonts w:asciiTheme="minorBidi" w:hAnsiTheme="minorBidi"/>
          <w:sz w:val="28"/>
          <w:szCs w:val="28"/>
          <w:u w:val="single"/>
          <w:rtl/>
        </w:rPr>
        <w:t xml:space="preserve"> </w:t>
      </w:r>
      <w:r w:rsidR="0073538D" w:rsidRPr="00EA06E5">
        <w:rPr>
          <w:rFonts w:asciiTheme="minorBidi" w:hAnsiTheme="minorBidi"/>
          <w:sz w:val="28"/>
          <w:szCs w:val="28"/>
          <w:u w:val="single"/>
          <w:rtl/>
        </w:rPr>
        <w:br w:type="page"/>
      </w:r>
    </w:p>
    <w:p w:rsidR="0073538D" w:rsidRPr="00EA06E5" w:rsidRDefault="0073538D" w:rsidP="00EB743C">
      <w:pPr>
        <w:pStyle w:val="ListParagraph"/>
        <w:spacing w:after="0"/>
        <w:ind w:left="72"/>
        <w:jc w:val="both"/>
        <w:rPr>
          <w:rFonts w:asciiTheme="minorBidi" w:hAnsiTheme="minorBidi"/>
          <w:sz w:val="28"/>
          <w:szCs w:val="28"/>
          <w:u w:val="single"/>
        </w:rPr>
      </w:pPr>
    </w:p>
    <w:p w:rsidR="005D15A5" w:rsidRPr="00EA06E5" w:rsidRDefault="005D15A5" w:rsidP="00EA06E5">
      <w:pPr>
        <w:pStyle w:val="ListParagraph"/>
        <w:numPr>
          <w:ilvl w:val="0"/>
          <w:numId w:val="97"/>
        </w:numPr>
        <w:spacing w:after="0"/>
        <w:ind w:left="72"/>
        <w:jc w:val="both"/>
        <w:rPr>
          <w:rFonts w:asciiTheme="minorBidi" w:hAnsiTheme="minorBidi"/>
          <w:sz w:val="28"/>
          <w:szCs w:val="28"/>
          <w:u w:val="single"/>
          <w:rtl/>
        </w:rPr>
      </w:pPr>
      <w:r w:rsidRPr="00EA06E5">
        <w:rPr>
          <w:rFonts w:asciiTheme="minorBidi" w:eastAsia="Times New Roman" w:hAnsiTheme="minorBidi"/>
          <w:noProof w:val="0"/>
          <w:sz w:val="28"/>
          <w:szCs w:val="28"/>
          <w:u w:val="single"/>
          <w:rtl/>
        </w:rPr>
        <w:t xml:space="preserve"> </w:t>
      </w:r>
      <w:r w:rsidRPr="00EA06E5">
        <w:rPr>
          <w:rFonts w:asciiTheme="minorBidi" w:hAnsiTheme="minorBidi"/>
          <w:noProof w:val="0"/>
          <w:sz w:val="28"/>
          <w:szCs w:val="28"/>
          <w:rtl/>
        </w:rPr>
        <w:t>نشاطات دائرة</w:t>
      </w:r>
      <w:r w:rsidR="003D6D75" w:rsidRPr="00EA06E5">
        <w:rPr>
          <w:rFonts w:asciiTheme="minorBidi" w:hAnsiTheme="minorBidi"/>
          <w:noProof w:val="0"/>
          <w:sz w:val="28"/>
          <w:szCs w:val="28"/>
          <w:rtl/>
        </w:rPr>
        <w:t xml:space="preserve"> التشغيل والقروض:</w:t>
      </w:r>
    </w:p>
    <w:tbl>
      <w:tblPr>
        <w:bidiVisual/>
        <w:tblW w:w="9098" w:type="dxa"/>
        <w:jc w:val="center"/>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
        <w:gridCol w:w="6368"/>
        <w:gridCol w:w="2270"/>
      </w:tblGrid>
      <w:tr w:rsidR="00EA06E5" w:rsidRPr="00EA06E5" w:rsidTr="0025371E">
        <w:trPr>
          <w:jc w:val="center"/>
        </w:trPr>
        <w:tc>
          <w:tcPr>
            <w:tcW w:w="401" w:type="dxa"/>
            <w:shd w:val="clear" w:color="auto" w:fill="D99594" w:themeFill="accent2" w:themeFillTint="99"/>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ت</w:t>
            </w:r>
          </w:p>
        </w:tc>
        <w:tc>
          <w:tcPr>
            <w:tcW w:w="6416" w:type="dxa"/>
            <w:shd w:val="clear" w:color="auto" w:fill="D99594" w:themeFill="accent2" w:themeFillTint="99"/>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النشاط</w:t>
            </w:r>
          </w:p>
        </w:tc>
        <w:tc>
          <w:tcPr>
            <w:tcW w:w="2281" w:type="dxa"/>
            <w:shd w:val="clear" w:color="auto" w:fill="D99594" w:themeFill="accent2" w:themeFillTint="99"/>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2017</w:t>
            </w:r>
          </w:p>
        </w:tc>
      </w:tr>
      <w:tr w:rsidR="00EA06E5" w:rsidRPr="00EA06E5" w:rsidTr="0025371E">
        <w:trPr>
          <w:jc w:val="center"/>
        </w:trPr>
        <w:tc>
          <w:tcPr>
            <w:tcW w:w="40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1</w:t>
            </w:r>
          </w:p>
        </w:tc>
        <w:tc>
          <w:tcPr>
            <w:tcW w:w="6416" w:type="dxa"/>
            <w:shd w:val="clear" w:color="auto" w:fill="EAF1DD" w:themeFill="accent3" w:themeFillTint="33"/>
            <w:vAlign w:val="center"/>
          </w:tcPr>
          <w:p w:rsidR="005D15A5" w:rsidRPr="00EA06E5" w:rsidRDefault="005D15A5" w:rsidP="00EB743C">
            <w:pPr>
              <w:spacing w:after="0" w:line="216" w:lineRule="auto"/>
              <w:ind w:left="72"/>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العاطلين المسجلين الداخلين في قاعدة البيانات</w:t>
            </w:r>
          </w:p>
        </w:tc>
        <w:tc>
          <w:tcPr>
            <w:tcW w:w="228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53541 عاطل خلال العام</w:t>
            </w:r>
          </w:p>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508295 عاطل (متراكم)</w:t>
            </w:r>
          </w:p>
        </w:tc>
      </w:tr>
      <w:tr w:rsidR="00EA06E5" w:rsidRPr="00EA06E5" w:rsidTr="0025371E">
        <w:trPr>
          <w:jc w:val="center"/>
        </w:trPr>
        <w:tc>
          <w:tcPr>
            <w:tcW w:w="40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2</w:t>
            </w:r>
          </w:p>
        </w:tc>
        <w:tc>
          <w:tcPr>
            <w:tcW w:w="6416" w:type="dxa"/>
            <w:shd w:val="clear" w:color="auto" w:fill="EAF1DD" w:themeFill="accent3" w:themeFillTint="33"/>
            <w:vAlign w:val="center"/>
          </w:tcPr>
          <w:p w:rsidR="005D15A5" w:rsidRPr="00EA06E5" w:rsidRDefault="005D15A5" w:rsidP="00EB743C">
            <w:pPr>
              <w:spacing w:after="0" w:line="216" w:lineRule="auto"/>
              <w:ind w:left="72"/>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عدد القروض الممنوحة للعاطلين لبرنامجي صندوق دعم المشاريع المدرة للدخل وستراتيجية التخفيف من الفقر وقروض الخدمات الصناعية.</w:t>
            </w:r>
          </w:p>
        </w:tc>
        <w:tc>
          <w:tcPr>
            <w:tcW w:w="228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2909 قرض</w:t>
            </w:r>
          </w:p>
        </w:tc>
      </w:tr>
      <w:tr w:rsidR="00EA06E5" w:rsidRPr="00EA06E5" w:rsidTr="0025371E">
        <w:trPr>
          <w:jc w:val="center"/>
        </w:trPr>
        <w:tc>
          <w:tcPr>
            <w:tcW w:w="40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3</w:t>
            </w:r>
          </w:p>
        </w:tc>
        <w:tc>
          <w:tcPr>
            <w:tcW w:w="6416" w:type="dxa"/>
            <w:shd w:val="clear" w:color="auto" w:fill="EAF1DD" w:themeFill="accent3" w:themeFillTint="33"/>
            <w:vAlign w:val="center"/>
          </w:tcPr>
          <w:p w:rsidR="005D15A5" w:rsidRPr="00EA06E5" w:rsidRDefault="005D15A5" w:rsidP="00EB743C">
            <w:pPr>
              <w:spacing w:after="0" w:line="216" w:lineRule="auto"/>
              <w:ind w:left="72"/>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زيارات الاستقصاء لقطاعات العمل (خاص – مختلط – حكومي)</w:t>
            </w:r>
          </w:p>
        </w:tc>
        <w:tc>
          <w:tcPr>
            <w:tcW w:w="228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1921 زيارة</w:t>
            </w:r>
          </w:p>
        </w:tc>
      </w:tr>
      <w:tr w:rsidR="00EA06E5" w:rsidRPr="00EA06E5" w:rsidTr="0025371E">
        <w:trPr>
          <w:jc w:val="center"/>
        </w:trPr>
        <w:tc>
          <w:tcPr>
            <w:tcW w:w="40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4</w:t>
            </w:r>
          </w:p>
        </w:tc>
        <w:tc>
          <w:tcPr>
            <w:tcW w:w="6416" w:type="dxa"/>
            <w:shd w:val="clear" w:color="auto" w:fill="EAF1DD" w:themeFill="accent3" w:themeFillTint="33"/>
            <w:vAlign w:val="center"/>
          </w:tcPr>
          <w:p w:rsidR="005D15A5" w:rsidRPr="00EA06E5" w:rsidRDefault="005D15A5" w:rsidP="00EB743C">
            <w:pPr>
              <w:spacing w:after="0" w:line="216" w:lineRule="auto"/>
              <w:ind w:left="72"/>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فرص العمل</w:t>
            </w:r>
          </w:p>
        </w:tc>
        <w:tc>
          <w:tcPr>
            <w:tcW w:w="228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1042 فرصة عمل</w:t>
            </w:r>
          </w:p>
        </w:tc>
      </w:tr>
      <w:tr w:rsidR="00EA06E5" w:rsidRPr="00EA06E5" w:rsidTr="0025371E">
        <w:trPr>
          <w:jc w:val="center"/>
        </w:trPr>
        <w:tc>
          <w:tcPr>
            <w:tcW w:w="40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5</w:t>
            </w:r>
          </w:p>
        </w:tc>
        <w:tc>
          <w:tcPr>
            <w:tcW w:w="6416" w:type="dxa"/>
            <w:shd w:val="clear" w:color="auto" w:fill="EAF1DD" w:themeFill="accent3" w:themeFillTint="33"/>
            <w:vAlign w:val="center"/>
          </w:tcPr>
          <w:p w:rsidR="005D15A5" w:rsidRPr="00EA06E5" w:rsidRDefault="005D15A5" w:rsidP="00EB743C">
            <w:pPr>
              <w:spacing w:after="0" w:line="216" w:lineRule="auto"/>
              <w:ind w:left="72"/>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المشتغلين في القطاعين العام والخاص</w:t>
            </w:r>
          </w:p>
        </w:tc>
        <w:tc>
          <w:tcPr>
            <w:tcW w:w="228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120 مشتغل</w:t>
            </w:r>
          </w:p>
        </w:tc>
      </w:tr>
      <w:tr w:rsidR="00EA06E5" w:rsidRPr="00EA06E5" w:rsidTr="0025371E">
        <w:trPr>
          <w:jc w:val="center"/>
        </w:trPr>
        <w:tc>
          <w:tcPr>
            <w:tcW w:w="40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6</w:t>
            </w:r>
          </w:p>
        </w:tc>
        <w:tc>
          <w:tcPr>
            <w:tcW w:w="6416" w:type="dxa"/>
            <w:shd w:val="clear" w:color="auto" w:fill="EAF1DD" w:themeFill="accent3" w:themeFillTint="33"/>
            <w:vAlign w:val="center"/>
          </w:tcPr>
          <w:p w:rsidR="005D15A5" w:rsidRPr="00EA06E5" w:rsidRDefault="005D15A5" w:rsidP="00EB743C">
            <w:pPr>
              <w:spacing w:after="0" w:line="216" w:lineRule="auto"/>
              <w:ind w:left="72"/>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الزيارات التفتيشية</w:t>
            </w:r>
          </w:p>
        </w:tc>
        <w:tc>
          <w:tcPr>
            <w:tcW w:w="228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28147 زيارة</w:t>
            </w:r>
          </w:p>
        </w:tc>
      </w:tr>
      <w:tr w:rsidR="00EA06E5" w:rsidRPr="00EA06E5" w:rsidTr="0025371E">
        <w:trPr>
          <w:jc w:val="center"/>
        </w:trPr>
        <w:tc>
          <w:tcPr>
            <w:tcW w:w="40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7</w:t>
            </w:r>
          </w:p>
        </w:tc>
        <w:tc>
          <w:tcPr>
            <w:tcW w:w="6416" w:type="dxa"/>
            <w:shd w:val="clear" w:color="auto" w:fill="EAF1DD" w:themeFill="accent3" w:themeFillTint="33"/>
            <w:vAlign w:val="center"/>
          </w:tcPr>
          <w:p w:rsidR="005D15A5" w:rsidRPr="00EA06E5" w:rsidRDefault="005D15A5" w:rsidP="00EB743C">
            <w:pPr>
              <w:spacing w:after="0" w:line="216" w:lineRule="auto"/>
              <w:ind w:left="72"/>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زيارات الخدمات الصناعية</w:t>
            </w:r>
          </w:p>
        </w:tc>
        <w:tc>
          <w:tcPr>
            <w:tcW w:w="228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12060 زيارة</w:t>
            </w:r>
          </w:p>
        </w:tc>
      </w:tr>
      <w:tr w:rsidR="00EA06E5" w:rsidRPr="00EA06E5" w:rsidTr="0025371E">
        <w:trPr>
          <w:jc w:val="center"/>
        </w:trPr>
        <w:tc>
          <w:tcPr>
            <w:tcW w:w="401" w:type="dxa"/>
            <w:shd w:val="clear" w:color="auto" w:fill="EAF1DD" w:themeFill="accent3" w:themeFillTint="33"/>
            <w:vAlign w:val="center"/>
          </w:tcPr>
          <w:p w:rsidR="005D15A5" w:rsidRPr="00EA06E5" w:rsidRDefault="005D15A5" w:rsidP="00EB743C">
            <w:p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8</w:t>
            </w:r>
          </w:p>
        </w:tc>
        <w:tc>
          <w:tcPr>
            <w:tcW w:w="6416" w:type="dxa"/>
            <w:shd w:val="clear" w:color="auto" w:fill="EAF1DD" w:themeFill="accent3" w:themeFillTint="33"/>
            <w:vAlign w:val="center"/>
          </w:tcPr>
          <w:p w:rsidR="005D15A5" w:rsidRPr="00EA06E5" w:rsidRDefault="005D15A5" w:rsidP="00EB743C">
            <w:pPr>
              <w:spacing w:after="0" w:line="216" w:lineRule="auto"/>
              <w:ind w:left="72"/>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منح وثيقة تسجيل لمشاريع الخدمات الصناعية</w:t>
            </w:r>
          </w:p>
        </w:tc>
        <w:tc>
          <w:tcPr>
            <w:tcW w:w="2281" w:type="dxa"/>
            <w:shd w:val="clear" w:color="auto" w:fill="EAF1DD" w:themeFill="accent3" w:themeFillTint="33"/>
            <w:vAlign w:val="center"/>
          </w:tcPr>
          <w:p w:rsidR="005D15A5" w:rsidRPr="00EA06E5" w:rsidRDefault="005D15A5" w:rsidP="00EB743C">
            <w:pPr>
              <w:numPr>
                <w:ilvl w:val="0"/>
                <w:numId w:val="70"/>
              </w:numPr>
              <w:spacing w:after="0" w:line="216"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وثيقة</w:t>
            </w:r>
          </w:p>
        </w:tc>
      </w:tr>
    </w:tbl>
    <w:p w:rsidR="00B427E4" w:rsidRPr="00EA06E5" w:rsidRDefault="00B427E4" w:rsidP="00EA06E5">
      <w:pPr>
        <w:pStyle w:val="ListParagraph"/>
        <w:numPr>
          <w:ilvl w:val="0"/>
          <w:numId w:val="97"/>
        </w:numPr>
        <w:spacing w:after="0"/>
        <w:ind w:left="72"/>
        <w:jc w:val="both"/>
        <w:rPr>
          <w:rFonts w:asciiTheme="minorBidi" w:hAnsiTheme="minorBidi"/>
          <w:noProof w:val="0"/>
          <w:sz w:val="28"/>
          <w:szCs w:val="28"/>
          <w:rtl/>
        </w:rPr>
      </w:pPr>
      <w:r w:rsidRPr="00EA06E5">
        <w:rPr>
          <w:rFonts w:asciiTheme="minorBidi" w:hAnsiTheme="minorBidi"/>
          <w:noProof w:val="0"/>
          <w:sz w:val="28"/>
          <w:szCs w:val="28"/>
          <w:rtl/>
        </w:rPr>
        <w:t>الانفتاح على المنظمات العربية والدولية :</w:t>
      </w:r>
    </w:p>
    <w:p w:rsidR="00B427E4" w:rsidRPr="00EA06E5" w:rsidRDefault="00B427E4" w:rsidP="00EA06E5">
      <w:pPr>
        <w:numPr>
          <w:ilvl w:val="0"/>
          <w:numId w:val="76"/>
        </w:numPr>
        <w:tabs>
          <w:tab w:val="left" w:pos="162"/>
        </w:tabs>
        <w:spacing w:after="0" w:line="240" w:lineRule="auto"/>
        <w:ind w:left="252" w:hanging="18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اسم المشروع  / انجاز حملة اعلامية ( مقروءة ومسموعة ومرئية ) لمكافحة عمالة الاطفال بالتعاون مع منظمة اليونسيف والتي شملت نصب لوحات اعلانية في ( بغداد , ديوانية , با</w:t>
      </w:r>
      <w:r w:rsidR="00DF005B" w:rsidRPr="00EA06E5">
        <w:rPr>
          <w:rFonts w:asciiTheme="minorBidi" w:eastAsia="Times New Roman" w:hAnsiTheme="minorBidi"/>
          <w:noProof w:val="0"/>
          <w:sz w:val="28"/>
          <w:szCs w:val="28"/>
          <w:rtl/>
        </w:rPr>
        <w:t>ب</w:t>
      </w:r>
      <w:r w:rsidRPr="00EA06E5">
        <w:rPr>
          <w:rFonts w:asciiTheme="minorBidi" w:eastAsia="Times New Roman" w:hAnsiTheme="minorBidi"/>
          <w:noProof w:val="0"/>
          <w:sz w:val="28"/>
          <w:szCs w:val="28"/>
          <w:rtl/>
        </w:rPr>
        <w:t>ل , كربلاء , البصرة , النجف الاشرف ) والتوجه الى 52 مدرسة لايقاف عمالة الاطفال , وعقد 223 اجتماع في سبع محافظات وتم الحصول على تأييد 7000 عائلة وكما استهدف مخيمات للنازحين في بغداد والنجف والانبار اذ تم عرض 300 لوحة اعلانية بواقع   ( 110 ) لوحة في بغداد و ( 90 ) لوحة في النجف و ( 100 ) لوحة في الانبار كما وتم عرض فلم قصير في القنوات الفضائية ( السومرية , دجلة , الفرات , الانوار , هنا بغداد , الرشيد ) وبث اعلان في 12 محطة اذاعية للفترة م</w:t>
      </w:r>
      <w:r w:rsidR="008538A4" w:rsidRPr="00EA06E5">
        <w:rPr>
          <w:rFonts w:asciiTheme="minorBidi" w:eastAsia="Times New Roman" w:hAnsiTheme="minorBidi"/>
          <w:noProof w:val="0"/>
          <w:sz w:val="28"/>
          <w:szCs w:val="28"/>
          <w:rtl/>
        </w:rPr>
        <w:t xml:space="preserve">ن 15/12/2015 ولغاية 16/1/2016 </w:t>
      </w:r>
    </w:p>
    <w:p w:rsidR="00B427E4" w:rsidRPr="00EA06E5" w:rsidRDefault="00B427E4" w:rsidP="00EA06E5">
      <w:pPr>
        <w:tabs>
          <w:tab w:val="left" w:pos="162"/>
        </w:tabs>
        <w:spacing w:after="0" w:line="228" w:lineRule="auto"/>
        <w:ind w:left="252" w:hanging="180"/>
        <w:jc w:val="both"/>
        <w:rPr>
          <w:rFonts w:asciiTheme="minorBidi" w:eastAsia="Times New Roman" w:hAnsiTheme="minorBidi"/>
          <w:noProof w:val="0"/>
          <w:sz w:val="28"/>
          <w:szCs w:val="28"/>
        </w:rPr>
      </w:pPr>
    </w:p>
    <w:p w:rsidR="00B427E4" w:rsidRPr="00EA06E5" w:rsidRDefault="00B427E4" w:rsidP="00EA06E5">
      <w:pPr>
        <w:numPr>
          <w:ilvl w:val="0"/>
          <w:numId w:val="76"/>
        </w:numPr>
        <w:tabs>
          <w:tab w:val="left" w:pos="162"/>
        </w:tabs>
        <w:spacing w:after="0" w:line="240" w:lineRule="auto"/>
        <w:ind w:left="252" w:hanging="18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 xml:space="preserve">أسم المشروع / مسح لاسوء اشكال عمالة الاطفال / اتمام اول مسح في الشرق الاوسط مع منظمة اليونسيف وجمعية الامل العراقية ووزارة التخطيط والمفوضية العليا لحقوق الانسان والذي استهدف خمس محافظات ( بغداد , البصرة , النجف , كركوك ,  ذي قار ) تم اطلاقه في عام 2016 . </w:t>
      </w:r>
    </w:p>
    <w:p w:rsidR="00B427E4" w:rsidRPr="00EA06E5" w:rsidRDefault="00B427E4" w:rsidP="00EA06E5">
      <w:pPr>
        <w:tabs>
          <w:tab w:val="left" w:pos="162"/>
        </w:tabs>
        <w:spacing w:after="0" w:line="240" w:lineRule="auto"/>
        <w:ind w:left="252" w:hanging="180"/>
        <w:jc w:val="both"/>
        <w:rPr>
          <w:rFonts w:asciiTheme="minorBidi" w:eastAsia="Times New Roman" w:hAnsiTheme="minorBidi"/>
          <w:noProof w:val="0"/>
          <w:sz w:val="28"/>
          <w:szCs w:val="28"/>
          <w:rtl/>
        </w:rPr>
      </w:pPr>
    </w:p>
    <w:p w:rsidR="00B427E4" w:rsidRPr="00EA06E5" w:rsidRDefault="00B427E4" w:rsidP="00EA06E5">
      <w:pPr>
        <w:numPr>
          <w:ilvl w:val="0"/>
          <w:numId w:val="76"/>
        </w:numPr>
        <w:tabs>
          <w:tab w:val="left" w:pos="162"/>
        </w:tabs>
        <w:spacing w:after="0" w:line="240" w:lineRule="auto"/>
        <w:ind w:left="252" w:hanging="18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 xml:space="preserve">اسم المشروع / رفد منظمة اليونسكو بأسماء الاطفال والاحداث العاملين في المشاريع الصناعية الذين يرغبون بالانضمام الى التعليم المسرع وحسب استيفائهم للشرط انتهى المشروع 2015 . </w:t>
      </w:r>
    </w:p>
    <w:p w:rsidR="00B427E4" w:rsidRPr="00EA06E5" w:rsidRDefault="00B427E4" w:rsidP="00EA06E5">
      <w:pPr>
        <w:tabs>
          <w:tab w:val="left" w:pos="162"/>
        </w:tabs>
        <w:spacing w:after="0" w:line="240" w:lineRule="auto"/>
        <w:ind w:left="252" w:hanging="180"/>
        <w:jc w:val="both"/>
        <w:rPr>
          <w:rFonts w:asciiTheme="minorBidi" w:eastAsia="Times New Roman" w:hAnsiTheme="minorBidi"/>
          <w:noProof w:val="0"/>
          <w:sz w:val="28"/>
          <w:szCs w:val="28"/>
          <w:rtl/>
        </w:rPr>
      </w:pPr>
    </w:p>
    <w:p w:rsidR="00B427E4" w:rsidRPr="00EA06E5" w:rsidRDefault="00B427E4" w:rsidP="00EA06E5">
      <w:pPr>
        <w:numPr>
          <w:ilvl w:val="0"/>
          <w:numId w:val="76"/>
        </w:numPr>
        <w:tabs>
          <w:tab w:val="left" w:pos="162"/>
        </w:tabs>
        <w:spacing w:after="0" w:line="240" w:lineRule="auto"/>
        <w:ind w:left="252" w:hanging="18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 xml:space="preserve">اسم المشروع / مسودة الملف الوطني لتفتيش العمل / منظمة العمل الدولية 2017 تم اطلاق مسودة الملف الوطني في العراق وتسجيل الملاحظات المهمة عليها من قبل المنظمة ومن ثم اجراء بعض التعديلات لتصدر بالصيغة النهائية . </w:t>
      </w:r>
    </w:p>
    <w:p w:rsidR="00B427E4" w:rsidRPr="00EA06E5" w:rsidRDefault="00B427E4" w:rsidP="00EA06E5">
      <w:pPr>
        <w:tabs>
          <w:tab w:val="left" w:pos="162"/>
        </w:tabs>
        <w:spacing w:after="0" w:line="240" w:lineRule="auto"/>
        <w:ind w:left="252" w:hanging="180"/>
        <w:jc w:val="both"/>
        <w:rPr>
          <w:rFonts w:asciiTheme="minorBidi" w:eastAsia="Times New Roman" w:hAnsiTheme="minorBidi"/>
          <w:noProof w:val="0"/>
          <w:sz w:val="28"/>
          <w:szCs w:val="28"/>
          <w:rtl/>
        </w:rPr>
      </w:pPr>
    </w:p>
    <w:p w:rsidR="00B427E4" w:rsidRPr="00EA06E5" w:rsidRDefault="00B427E4" w:rsidP="00EA06E5">
      <w:pPr>
        <w:numPr>
          <w:ilvl w:val="0"/>
          <w:numId w:val="76"/>
        </w:numPr>
        <w:tabs>
          <w:tab w:val="left" w:pos="162"/>
        </w:tabs>
        <w:spacing w:after="0" w:line="240" w:lineRule="auto"/>
        <w:ind w:left="252" w:hanging="180"/>
        <w:jc w:val="both"/>
        <w:rPr>
          <w:rFonts w:asciiTheme="minorBidi" w:eastAsia="Times New Roman" w:hAnsiTheme="minorBidi"/>
          <w:noProof w:val="0"/>
          <w:sz w:val="28"/>
          <w:szCs w:val="28"/>
          <w:rtl/>
        </w:rPr>
      </w:pPr>
      <w:r w:rsidRPr="00EA06E5">
        <w:rPr>
          <w:rFonts w:asciiTheme="minorBidi" w:eastAsia="Times New Roman" w:hAnsiTheme="minorBidi"/>
          <w:noProof w:val="0"/>
          <w:sz w:val="28"/>
          <w:szCs w:val="28"/>
          <w:rtl/>
        </w:rPr>
        <w:t xml:space="preserve">اسم المشروع / تعزيز المراكز بالمناطق المحررة واجراء مسح للعمالة الوافدة واعادة الاطفال العاملين الى المدارس منظمة النجدة الشعبية ( باو ) مشروع مقترح من ثلاث نقاط اساسية وبأنتظار رد المنظمة بعد الدراسة وطلب المعلومات . </w:t>
      </w:r>
    </w:p>
    <w:p w:rsidR="00B427E4" w:rsidRPr="00EA06E5" w:rsidRDefault="00B427E4" w:rsidP="00EB743C">
      <w:pPr>
        <w:spacing w:after="0" w:line="240" w:lineRule="auto"/>
        <w:ind w:left="72"/>
        <w:jc w:val="both"/>
        <w:rPr>
          <w:rFonts w:asciiTheme="minorBidi" w:eastAsia="Times New Roman" w:hAnsiTheme="minorBidi"/>
          <w:noProof w:val="0"/>
          <w:sz w:val="28"/>
          <w:szCs w:val="28"/>
        </w:rPr>
      </w:pPr>
    </w:p>
    <w:p w:rsidR="00B427E4" w:rsidRPr="00EA06E5" w:rsidRDefault="00B427E4" w:rsidP="00C235AC">
      <w:pPr>
        <w:pStyle w:val="ListParagraph"/>
        <w:numPr>
          <w:ilvl w:val="0"/>
          <w:numId w:val="97"/>
        </w:numPr>
        <w:spacing w:after="0"/>
        <w:ind w:left="252" w:hanging="45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 xml:space="preserve">استحداث شعبة </w:t>
      </w:r>
      <w:r w:rsidRPr="00EA06E5">
        <w:rPr>
          <w:rFonts w:asciiTheme="minorBidi" w:eastAsia="Times New Roman" w:hAnsiTheme="minorBidi"/>
          <w:noProof w:val="0"/>
          <w:sz w:val="28"/>
          <w:szCs w:val="28"/>
        </w:rPr>
        <w:t>I2N</w:t>
      </w:r>
      <w:r w:rsidRPr="00EA06E5">
        <w:rPr>
          <w:rFonts w:asciiTheme="minorBidi" w:eastAsia="Times New Roman" w:hAnsiTheme="minorBidi"/>
          <w:noProof w:val="0"/>
          <w:sz w:val="28"/>
          <w:szCs w:val="28"/>
          <w:rtl/>
        </w:rPr>
        <w:t xml:space="preserve"> وتفعيل المنظومة الخاصة بها وباشراف ممثلين من جهاز المخابرات لغرض منح سمات الدخول للبعثات والمبتعثين والصحفيين والوزارات التي تحتاج خبراء وفنيين للعمل في مشاريعهما وباعداد كبيرة ، وترتبط هذه المنظومة مع الدائرة الاعلامية في وزارة الخارجية. </w:t>
      </w:r>
    </w:p>
    <w:p w:rsidR="00B427E4" w:rsidRPr="00EA06E5" w:rsidRDefault="00DA3339" w:rsidP="00C235AC">
      <w:pPr>
        <w:pStyle w:val="ListParagraph"/>
        <w:numPr>
          <w:ilvl w:val="0"/>
          <w:numId w:val="97"/>
        </w:numPr>
        <w:spacing w:after="0"/>
        <w:ind w:left="252" w:hanging="18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lastRenderedPageBreak/>
        <w:t xml:space="preserve"> </w:t>
      </w:r>
      <w:r w:rsidR="00B427E4" w:rsidRPr="00EA06E5">
        <w:rPr>
          <w:rFonts w:asciiTheme="minorBidi" w:eastAsia="Times New Roman" w:hAnsiTheme="minorBidi"/>
          <w:noProof w:val="0"/>
          <w:sz w:val="28"/>
          <w:szCs w:val="28"/>
          <w:rtl/>
        </w:rPr>
        <w:t>اعداد نظام متكامل يمكن الدخول اليه عبر الانترنت لصالح قسم التفتيش بحيث يمكن للمفتش الدخول على هذا النظام اثناء زيارته لمواقع الشركات وحسب الصلاحيات الممنوحة له يمكن الدخول عليه من قبل قسم الاجانب ودائرة الرعاية الاجتماعية حسب الصلاحيات الممنوحة لهم.</w:t>
      </w:r>
    </w:p>
    <w:p w:rsidR="00B427E4" w:rsidRPr="00EA06E5" w:rsidRDefault="00B427E4" w:rsidP="00C235AC">
      <w:pPr>
        <w:pStyle w:val="ListParagraph"/>
        <w:numPr>
          <w:ilvl w:val="0"/>
          <w:numId w:val="97"/>
        </w:numPr>
        <w:spacing w:after="0"/>
        <w:ind w:left="252" w:hanging="180"/>
        <w:jc w:val="both"/>
        <w:rPr>
          <w:rFonts w:asciiTheme="minorBidi" w:eastAsia="Times New Roman" w:hAnsiTheme="minorBidi"/>
          <w:noProof w:val="0"/>
          <w:sz w:val="28"/>
          <w:szCs w:val="28"/>
          <w:rtl/>
        </w:rPr>
      </w:pPr>
      <w:r w:rsidRPr="00EA06E5">
        <w:rPr>
          <w:rFonts w:asciiTheme="minorBidi" w:eastAsia="Times New Roman" w:hAnsiTheme="minorBidi"/>
          <w:noProof w:val="0"/>
          <w:sz w:val="28"/>
          <w:szCs w:val="28"/>
          <w:rtl/>
        </w:rPr>
        <w:t>تخصيص مبلغ (24 ) مليار دينار عراقي ضمن تخصيصات صندوق دعم المشاريع الصغيرة لمحافظة نينوى والتي تم توزيعها حسب نسب الكثافة السكانية وبمبلغ لايتجاوز (8) مليون دينار عراقي للقرض الواحد ، ويشترط بالمتقدم ان يكون عائداً الى محل سكناه ، وتم منح (1093 ) قرض للفئات المستفيدة في المحافظة المذكورة انفاً.</w:t>
      </w:r>
    </w:p>
    <w:p w:rsidR="00B427E4" w:rsidRPr="00EA06E5" w:rsidRDefault="00B427E4" w:rsidP="00EA06E5">
      <w:pPr>
        <w:numPr>
          <w:ilvl w:val="0"/>
          <w:numId w:val="97"/>
        </w:numPr>
        <w:spacing w:after="0"/>
        <w:ind w:left="72" w:firstLine="0"/>
        <w:jc w:val="both"/>
        <w:rPr>
          <w:rFonts w:asciiTheme="minorBidi" w:eastAsia="Times New Roman" w:hAnsiTheme="minorBidi"/>
          <w:noProof w:val="0"/>
          <w:sz w:val="28"/>
          <w:szCs w:val="28"/>
          <w:rtl/>
        </w:rPr>
      </w:pPr>
      <w:r w:rsidRPr="00EA06E5">
        <w:rPr>
          <w:rFonts w:asciiTheme="minorBidi" w:eastAsia="Times New Roman" w:hAnsiTheme="minorBidi"/>
          <w:noProof w:val="0"/>
          <w:sz w:val="28"/>
          <w:szCs w:val="28"/>
          <w:rtl/>
        </w:rPr>
        <w:t>استناداً الى موافقة مجلس ادارة الصندوق تم تحويل (1000) قرض من القروض المخصصة لستراتيجية التخفيف من الفقر الى القروض الممنوحة وفق صندوق دعم المشاريع المدرة للدخل.</w:t>
      </w:r>
    </w:p>
    <w:p w:rsidR="00B427E4" w:rsidRPr="00EA06E5" w:rsidRDefault="00B427E4" w:rsidP="00EA06E5">
      <w:pPr>
        <w:numPr>
          <w:ilvl w:val="0"/>
          <w:numId w:val="97"/>
        </w:numPr>
        <w:spacing w:after="0"/>
        <w:ind w:left="72" w:firstLine="0"/>
        <w:jc w:val="both"/>
        <w:rPr>
          <w:rFonts w:asciiTheme="minorBidi" w:eastAsia="Times New Roman" w:hAnsiTheme="minorBidi"/>
          <w:noProof w:val="0"/>
          <w:sz w:val="28"/>
          <w:szCs w:val="28"/>
          <w:rtl/>
        </w:rPr>
      </w:pPr>
      <w:r w:rsidRPr="00EA06E5">
        <w:rPr>
          <w:rFonts w:asciiTheme="minorBidi" w:eastAsia="Times New Roman" w:hAnsiTheme="minorBidi"/>
          <w:noProof w:val="0"/>
          <w:sz w:val="28"/>
          <w:szCs w:val="28"/>
          <w:rtl/>
        </w:rPr>
        <w:t xml:space="preserve">متابعة مشروع اقراض دعم مناطق الاهوار ومقاطعة الاسماء التي تمت مقابلتها في </w:t>
      </w:r>
      <w:r w:rsidR="00DF005B" w:rsidRPr="00EA06E5">
        <w:rPr>
          <w:rFonts w:asciiTheme="minorBidi" w:eastAsia="Times New Roman" w:hAnsiTheme="minorBidi"/>
          <w:noProof w:val="0"/>
          <w:sz w:val="28"/>
          <w:szCs w:val="28"/>
          <w:rtl/>
        </w:rPr>
        <w:t>ا</w:t>
      </w:r>
      <w:r w:rsidRPr="00EA06E5">
        <w:rPr>
          <w:rFonts w:asciiTheme="minorBidi" w:eastAsia="Times New Roman" w:hAnsiTheme="minorBidi"/>
          <w:noProof w:val="0"/>
          <w:sz w:val="28"/>
          <w:szCs w:val="28"/>
          <w:rtl/>
        </w:rPr>
        <w:t>لمنطقة مع قاعدة بيانات العاطلين وتم اعداد تقرير بالاسماء المسجلة اصلا وقائمة بالاسماء غير المسجلة لغرض تبليغهم بالتسجيل ببرنامج العاطلين عن العمل ، حيث تم تخصيص (100) قرض في اهوار (الجبايش – الحويزة – الحمار) شرط عدم تعارض المشروع مع ديموغرافية المنطقة.</w:t>
      </w:r>
    </w:p>
    <w:p w:rsidR="00B427E4" w:rsidRPr="00EA06E5" w:rsidRDefault="00B427E4" w:rsidP="00EA06E5">
      <w:pPr>
        <w:numPr>
          <w:ilvl w:val="0"/>
          <w:numId w:val="97"/>
        </w:numPr>
        <w:spacing w:after="0"/>
        <w:ind w:left="72" w:firstLine="0"/>
        <w:jc w:val="both"/>
        <w:rPr>
          <w:rFonts w:asciiTheme="minorBidi" w:eastAsia="Times New Roman" w:hAnsiTheme="minorBidi"/>
          <w:noProof w:val="0"/>
          <w:sz w:val="28"/>
          <w:szCs w:val="28"/>
          <w:rtl/>
        </w:rPr>
      </w:pPr>
      <w:r w:rsidRPr="00EA06E5">
        <w:rPr>
          <w:rFonts w:asciiTheme="minorBidi" w:eastAsia="Times New Roman" w:hAnsiTheme="minorBidi"/>
          <w:noProof w:val="0"/>
          <w:sz w:val="28"/>
          <w:szCs w:val="28"/>
          <w:rtl/>
        </w:rPr>
        <w:t xml:space="preserve">تخصيص (100) قرض لمنطقة شط العرب في البصرة للعاطلين المسجلين وضمن الرقعة الجغرافية لانشاء مشاريع سياحية لتطوير الواقع السياحي والاقتصادي ورفع المستوى المعيشي فيها. </w:t>
      </w:r>
    </w:p>
    <w:p w:rsidR="00AC6E0F" w:rsidRPr="00EA06E5" w:rsidRDefault="00B427E4" w:rsidP="00EA06E5">
      <w:pPr>
        <w:numPr>
          <w:ilvl w:val="0"/>
          <w:numId w:val="97"/>
        </w:numPr>
        <w:spacing w:after="0"/>
        <w:ind w:left="72" w:firstLine="0"/>
        <w:jc w:val="both"/>
        <w:rPr>
          <w:rFonts w:asciiTheme="minorBidi" w:eastAsia="Times New Roman" w:hAnsiTheme="minorBidi"/>
          <w:noProof w:val="0"/>
          <w:sz w:val="28"/>
          <w:szCs w:val="28"/>
        </w:rPr>
      </w:pPr>
      <w:r w:rsidRPr="00EA06E5">
        <w:rPr>
          <w:rFonts w:asciiTheme="minorBidi" w:eastAsia="Times New Roman" w:hAnsiTheme="minorBidi"/>
          <w:noProof w:val="0"/>
          <w:sz w:val="28"/>
          <w:szCs w:val="28"/>
          <w:rtl/>
        </w:rPr>
        <w:t>منح قروض للشابة الماهرة وبالتنسيق مع وزارة الشباب والرياضة لتمكين المرأة اقتصادياً ، حيث تعطى دورات للشابة (كيف تؤسس مشروعك</w:t>
      </w:r>
      <w:r w:rsidRPr="00EA06E5">
        <w:rPr>
          <w:rFonts w:asciiTheme="minorBidi" w:eastAsia="Times New Roman" w:hAnsiTheme="minorBidi"/>
          <w:noProof w:val="0"/>
          <w:sz w:val="28"/>
          <w:szCs w:val="28"/>
          <w:lang w:bidi="ar-SA"/>
        </w:rPr>
        <w:t>(</w:t>
      </w:r>
      <w:r w:rsidRPr="00EA06E5">
        <w:rPr>
          <w:rFonts w:asciiTheme="minorBidi" w:eastAsia="Times New Roman" w:hAnsiTheme="minorBidi"/>
          <w:noProof w:val="0"/>
          <w:sz w:val="28"/>
          <w:szCs w:val="28"/>
          <w:rtl/>
          <w:lang w:bidi="ar-SA"/>
        </w:rPr>
        <w:t xml:space="preserve"> </w:t>
      </w:r>
      <w:r w:rsidRPr="00EA06E5">
        <w:rPr>
          <w:rFonts w:asciiTheme="minorBidi" w:eastAsia="Times New Roman" w:hAnsiTheme="minorBidi"/>
          <w:noProof w:val="0"/>
          <w:sz w:val="28"/>
          <w:szCs w:val="28"/>
          <w:rtl/>
        </w:rPr>
        <w:t>وتم تخصيص (300) قرض ممن لديهن فكرة مشروع تامة ومكتوبة .</w:t>
      </w:r>
    </w:p>
    <w:p w:rsidR="00AC6E0F" w:rsidRPr="00EA06E5" w:rsidRDefault="00AC6E0F" w:rsidP="00C235AC">
      <w:pPr>
        <w:pStyle w:val="ListParagraph"/>
        <w:numPr>
          <w:ilvl w:val="0"/>
          <w:numId w:val="97"/>
        </w:numPr>
        <w:spacing w:after="0" w:line="240" w:lineRule="auto"/>
        <w:ind w:left="432"/>
        <w:jc w:val="both"/>
        <w:rPr>
          <w:rFonts w:asciiTheme="minorBidi" w:hAnsiTheme="minorBidi"/>
          <w:noProof w:val="0"/>
          <w:sz w:val="28"/>
          <w:szCs w:val="28"/>
        </w:rPr>
      </w:pPr>
      <w:r w:rsidRPr="00EA06E5">
        <w:rPr>
          <w:rFonts w:asciiTheme="minorBidi" w:hAnsiTheme="minorBidi"/>
          <w:noProof w:val="0"/>
          <w:sz w:val="28"/>
          <w:szCs w:val="28"/>
          <w:rtl/>
        </w:rPr>
        <w:t>عدد المتخرجين لعام 2017 ( 23971) متخرج ولجميع الفئات (عاطل ,طالب ,منظمات ,موظف ,نازحين ,الحشد الشعبي ,مطلقات وارامل ,دور ايتام ) وكما يلي :</w:t>
      </w:r>
    </w:p>
    <w:p w:rsidR="00AC6E0F" w:rsidRPr="00EA06E5" w:rsidRDefault="00AC6E0F" w:rsidP="00EB743C">
      <w:pPr>
        <w:spacing w:after="0" w:line="240" w:lineRule="auto"/>
        <w:ind w:left="72"/>
        <w:contextualSpacing/>
        <w:jc w:val="both"/>
        <w:rPr>
          <w:rFonts w:asciiTheme="minorBidi" w:hAnsiTheme="minorBidi"/>
          <w:noProof w:val="0"/>
          <w:sz w:val="28"/>
          <w:szCs w:val="28"/>
        </w:rPr>
      </w:pPr>
      <w:r w:rsidRPr="00EA06E5">
        <w:rPr>
          <w:rFonts w:asciiTheme="minorBidi" w:hAnsiTheme="minorBidi"/>
          <w:noProof w:val="0"/>
          <w:sz w:val="28"/>
          <w:szCs w:val="28"/>
          <w:rtl/>
        </w:rPr>
        <w:t xml:space="preserve"> </w:t>
      </w:r>
    </w:p>
    <w:tbl>
      <w:tblPr>
        <w:tblStyle w:val="TableGrid2"/>
        <w:tblpPr w:leftFromText="180" w:rightFromText="180" w:vertAnchor="text" w:tblpXSpec="center" w:tblpY="1"/>
        <w:tblOverlap w:val="never"/>
        <w:bidiVisual/>
        <w:tblW w:w="0" w:type="auto"/>
        <w:tblLook w:val="04A0" w:firstRow="1" w:lastRow="0" w:firstColumn="1" w:lastColumn="0" w:noHBand="0" w:noVBand="1"/>
      </w:tblPr>
      <w:tblGrid>
        <w:gridCol w:w="761"/>
        <w:gridCol w:w="2410"/>
        <w:gridCol w:w="1493"/>
        <w:gridCol w:w="1275"/>
        <w:gridCol w:w="1560"/>
      </w:tblGrid>
      <w:tr w:rsidR="00EA06E5" w:rsidRPr="00EA06E5" w:rsidTr="00EA06E5">
        <w:tc>
          <w:tcPr>
            <w:tcW w:w="761" w:type="dxa"/>
            <w:shd w:val="clear" w:color="auto" w:fill="D99594" w:themeFill="accent2"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ت</w:t>
            </w:r>
          </w:p>
        </w:tc>
        <w:tc>
          <w:tcPr>
            <w:tcW w:w="2410" w:type="dxa"/>
            <w:shd w:val="clear" w:color="auto" w:fill="D99594" w:themeFill="accent2"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 xml:space="preserve">فئة المتدربين </w:t>
            </w:r>
          </w:p>
        </w:tc>
        <w:tc>
          <w:tcPr>
            <w:tcW w:w="1493" w:type="dxa"/>
            <w:shd w:val="clear" w:color="auto" w:fill="D99594" w:themeFill="accent2"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الذكور</w:t>
            </w:r>
          </w:p>
        </w:tc>
        <w:tc>
          <w:tcPr>
            <w:tcW w:w="1275" w:type="dxa"/>
            <w:shd w:val="clear" w:color="auto" w:fill="D99594" w:themeFill="accent2"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أناث</w:t>
            </w:r>
          </w:p>
        </w:tc>
        <w:tc>
          <w:tcPr>
            <w:tcW w:w="1560" w:type="dxa"/>
            <w:shd w:val="clear" w:color="auto" w:fill="D99594" w:themeFill="accent2"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المجموع</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 xml:space="preserve">عاطل </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7665</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10473</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18138</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2</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 xml:space="preserve">طالب </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1187</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1033</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2220</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3</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منظمات</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510</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836</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1346</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4</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 xml:space="preserve">موظف </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648</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156</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804</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5</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منظمات/نازحين</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123</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635</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758</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6</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النازحين</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156</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445</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601</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7</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الحشد الشعبي</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65</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0</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65</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8</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مطلقات وأرامل</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0</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20</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20</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9</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 xml:space="preserve">دور الايتام </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18</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0</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18</w:t>
            </w:r>
          </w:p>
        </w:tc>
      </w:tr>
      <w:tr w:rsidR="00EA06E5" w:rsidRPr="00EA06E5" w:rsidTr="00EA06E5">
        <w:tc>
          <w:tcPr>
            <w:tcW w:w="761"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10</w:t>
            </w:r>
          </w:p>
        </w:tc>
        <w:tc>
          <w:tcPr>
            <w:tcW w:w="2410" w:type="dxa"/>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مستفيد</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0</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w:t>
            </w:r>
          </w:p>
        </w:tc>
      </w:tr>
      <w:tr w:rsidR="00EA06E5" w:rsidRPr="00EA06E5" w:rsidTr="00EA06E5">
        <w:tc>
          <w:tcPr>
            <w:tcW w:w="3171" w:type="dxa"/>
            <w:gridSpan w:val="2"/>
            <w:shd w:val="clear" w:color="auto" w:fill="C2D69B" w:themeFill="accent3" w:themeFillTint="99"/>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 xml:space="preserve">المجموع الكلي </w:t>
            </w:r>
          </w:p>
        </w:tc>
        <w:tc>
          <w:tcPr>
            <w:tcW w:w="1493"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10373</w:t>
            </w:r>
          </w:p>
        </w:tc>
        <w:tc>
          <w:tcPr>
            <w:tcW w:w="1275"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13598</w:t>
            </w:r>
          </w:p>
        </w:tc>
        <w:tc>
          <w:tcPr>
            <w:tcW w:w="1560" w:type="dxa"/>
          </w:tcPr>
          <w:p w:rsidR="00AC6E0F" w:rsidRPr="00EA06E5" w:rsidRDefault="00AC6E0F" w:rsidP="00EB743C">
            <w:pPr>
              <w:ind w:left="72"/>
              <w:jc w:val="both"/>
              <w:rPr>
                <w:rFonts w:asciiTheme="minorBidi" w:hAnsiTheme="minorBidi"/>
                <w:noProof w:val="0"/>
                <w:sz w:val="24"/>
                <w:szCs w:val="24"/>
                <w:rtl/>
              </w:rPr>
            </w:pPr>
            <w:r w:rsidRPr="00EA06E5">
              <w:rPr>
                <w:rFonts w:asciiTheme="minorBidi" w:hAnsiTheme="minorBidi"/>
                <w:noProof w:val="0"/>
                <w:sz w:val="24"/>
                <w:szCs w:val="24"/>
                <w:rtl/>
              </w:rPr>
              <w:t>23971</w:t>
            </w:r>
          </w:p>
        </w:tc>
      </w:tr>
    </w:tbl>
    <w:p w:rsidR="00E122DB" w:rsidRPr="00EA06E5" w:rsidRDefault="00EB743C" w:rsidP="00EB743C">
      <w:pPr>
        <w:spacing w:after="0" w:line="240" w:lineRule="auto"/>
        <w:ind w:left="72" w:firstLine="720"/>
        <w:contextualSpacing/>
        <w:jc w:val="both"/>
        <w:rPr>
          <w:rFonts w:asciiTheme="minorBidi" w:hAnsiTheme="minorBidi"/>
          <w:noProof w:val="0"/>
          <w:sz w:val="28"/>
          <w:szCs w:val="28"/>
          <w:rtl/>
        </w:rPr>
      </w:pPr>
      <w:r w:rsidRPr="00EA06E5">
        <w:rPr>
          <w:rFonts w:asciiTheme="minorBidi" w:hAnsiTheme="minorBidi"/>
          <w:noProof w:val="0"/>
          <w:sz w:val="28"/>
          <w:szCs w:val="28"/>
          <w:rtl/>
        </w:rPr>
        <w:br w:type="textWrapping" w:clear="all"/>
      </w:r>
    </w:p>
    <w:p w:rsidR="00E122DB" w:rsidRPr="00EA06E5" w:rsidRDefault="00E122DB" w:rsidP="00EB743C">
      <w:pPr>
        <w:ind w:left="72"/>
        <w:rPr>
          <w:rFonts w:asciiTheme="minorBidi" w:hAnsiTheme="minorBidi"/>
          <w:noProof w:val="0"/>
          <w:sz w:val="28"/>
          <w:szCs w:val="28"/>
          <w:rtl/>
        </w:rPr>
      </w:pPr>
      <w:r w:rsidRPr="00EA06E5">
        <w:rPr>
          <w:rFonts w:asciiTheme="minorBidi" w:hAnsiTheme="minorBidi"/>
          <w:noProof w:val="0"/>
          <w:sz w:val="28"/>
          <w:szCs w:val="28"/>
          <w:rtl/>
        </w:rPr>
        <w:br w:type="page"/>
      </w:r>
    </w:p>
    <w:p w:rsidR="00AC6E0F" w:rsidRPr="00EA06E5" w:rsidRDefault="00AC6E0F" w:rsidP="00EB743C">
      <w:pPr>
        <w:spacing w:after="0" w:line="240" w:lineRule="auto"/>
        <w:ind w:left="72" w:firstLine="720"/>
        <w:contextualSpacing/>
        <w:jc w:val="both"/>
        <w:rPr>
          <w:rFonts w:asciiTheme="minorBidi" w:hAnsiTheme="minorBidi"/>
          <w:noProof w:val="0"/>
          <w:sz w:val="28"/>
          <w:szCs w:val="28"/>
        </w:rPr>
      </w:pPr>
    </w:p>
    <w:p w:rsidR="00AC6E0F" w:rsidRPr="00EA06E5" w:rsidRDefault="00AC6E0F" w:rsidP="00EA06E5">
      <w:pPr>
        <w:pStyle w:val="ListParagraph"/>
        <w:numPr>
          <w:ilvl w:val="0"/>
          <w:numId w:val="97"/>
        </w:numPr>
        <w:spacing w:after="0" w:line="240" w:lineRule="auto"/>
        <w:ind w:left="72" w:hanging="270"/>
        <w:jc w:val="both"/>
        <w:rPr>
          <w:rFonts w:asciiTheme="minorBidi" w:hAnsiTheme="minorBidi"/>
          <w:noProof w:val="0"/>
          <w:sz w:val="28"/>
          <w:szCs w:val="28"/>
          <w:rtl/>
        </w:rPr>
      </w:pPr>
      <w:r w:rsidRPr="00EA06E5">
        <w:rPr>
          <w:rFonts w:asciiTheme="minorBidi" w:hAnsiTheme="minorBidi"/>
          <w:noProof w:val="0"/>
          <w:sz w:val="28"/>
          <w:szCs w:val="28"/>
          <w:rtl/>
        </w:rPr>
        <w:t>في مجال البرامج الريادية</w:t>
      </w:r>
      <w:r w:rsidRPr="00EA06E5">
        <w:rPr>
          <w:rFonts w:asciiTheme="minorBidi" w:hAnsiTheme="minorBidi"/>
          <w:noProof w:val="0"/>
          <w:sz w:val="28"/>
          <w:szCs w:val="28"/>
        </w:rPr>
        <w:t>:</w:t>
      </w:r>
    </w:p>
    <w:p w:rsidR="00AC6E0F" w:rsidRPr="00EA06E5" w:rsidRDefault="00AC6E0F" w:rsidP="00EA06E5">
      <w:pPr>
        <w:numPr>
          <w:ilvl w:val="0"/>
          <w:numId w:val="47"/>
        </w:numPr>
        <w:tabs>
          <w:tab w:val="right" w:pos="387"/>
        </w:tabs>
        <w:spacing w:after="0" w:line="240" w:lineRule="auto"/>
        <w:ind w:left="342" w:hanging="270"/>
        <w:contextualSpacing/>
        <w:jc w:val="both"/>
        <w:rPr>
          <w:rFonts w:asciiTheme="minorBidi" w:hAnsiTheme="minorBidi"/>
          <w:noProof w:val="0"/>
          <w:sz w:val="28"/>
          <w:szCs w:val="28"/>
        </w:rPr>
      </w:pPr>
      <w:r w:rsidRPr="00EA06E5">
        <w:rPr>
          <w:rFonts w:asciiTheme="minorBidi" w:hAnsiTheme="minorBidi"/>
          <w:noProof w:val="0"/>
          <w:sz w:val="28"/>
          <w:szCs w:val="28"/>
          <w:rtl/>
        </w:rPr>
        <w:t>برنامج تعرف الى عالم الاعمال</w:t>
      </w:r>
    </w:p>
    <w:p w:rsidR="00AC6E0F" w:rsidRPr="00EA06E5" w:rsidRDefault="00AC6E0F" w:rsidP="00EA06E5">
      <w:pPr>
        <w:spacing w:after="0" w:line="240" w:lineRule="auto"/>
        <w:ind w:left="342" w:hanging="270"/>
        <w:jc w:val="both"/>
        <w:rPr>
          <w:rFonts w:asciiTheme="minorBidi" w:hAnsiTheme="minorBidi"/>
          <w:noProof w:val="0"/>
          <w:sz w:val="28"/>
          <w:szCs w:val="28"/>
        </w:rPr>
      </w:pPr>
      <w:r w:rsidRPr="00EA06E5">
        <w:rPr>
          <w:rFonts w:asciiTheme="minorBidi" w:hAnsiTheme="minorBidi"/>
          <w:noProof w:val="0"/>
          <w:sz w:val="28"/>
          <w:szCs w:val="28"/>
          <w:rtl/>
        </w:rPr>
        <w:t xml:space="preserve">     تدريب(436) عاطل في المراكز التدريبية في بغداد والمحافظات .</w:t>
      </w:r>
    </w:p>
    <w:p w:rsidR="00AC6E0F" w:rsidRPr="00EA06E5" w:rsidRDefault="00AC6E0F" w:rsidP="00EA06E5">
      <w:pPr>
        <w:numPr>
          <w:ilvl w:val="0"/>
          <w:numId w:val="47"/>
        </w:numPr>
        <w:spacing w:after="0" w:line="240" w:lineRule="auto"/>
        <w:ind w:left="342" w:hanging="270"/>
        <w:contextualSpacing/>
        <w:jc w:val="both"/>
        <w:rPr>
          <w:rFonts w:asciiTheme="minorBidi" w:hAnsiTheme="minorBidi"/>
          <w:noProof w:val="0"/>
          <w:sz w:val="28"/>
          <w:szCs w:val="28"/>
        </w:rPr>
      </w:pPr>
      <w:r w:rsidRPr="00EA06E5">
        <w:rPr>
          <w:rFonts w:asciiTheme="minorBidi" w:hAnsiTheme="minorBidi"/>
          <w:noProof w:val="0"/>
          <w:sz w:val="28"/>
          <w:szCs w:val="28"/>
          <w:rtl/>
        </w:rPr>
        <w:t>برنامج ابتكار الاعمال النرويجي (</w:t>
      </w:r>
      <w:r w:rsidRPr="00EA06E5">
        <w:rPr>
          <w:rFonts w:asciiTheme="minorBidi" w:hAnsiTheme="minorBidi"/>
          <w:noProof w:val="0"/>
          <w:sz w:val="28"/>
          <w:szCs w:val="28"/>
        </w:rPr>
        <w:t>PIB</w:t>
      </w:r>
      <w:r w:rsidRPr="00EA06E5">
        <w:rPr>
          <w:rFonts w:asciiTheme="minorBidi" w:hAnsiTheme="minorBidi"/>
          <w:noProof w:val="0"/>
          <w:sz w:val="28"/>
          <w:szCs w:val="28"/>
          <w:rtl/>
        </w:rPr>
        <w:t>)</w:t>
      </w:r>
    </w:p>
    <w:p w:rsidR="00AC6E0F" w:rsidRPr="00EA06E5" w:rsidRDefault="00AC6E0F" w:rsidP="00EA06E5">
      <w:pPr>
        <w:spacing w:after="0" w:line="240" w:lineRule="auto"/>
        <w:ind w:left="342" w:hanging="270"/>
        <w:jc w:val="both"/>
        <w:rPr>
          <w:rFonts w:asciiTheme="minorBidi" w:hAnsiTheme="minorBidi"/>
          <w:noProof w:val="0"/>
          <w:sz w:val="28"/>
          <w:szCs w:val="28"/>
        </w:rPr>
      </w:pPr>
      <w:r w:rsidRPr="00EA06E5">
        <w:rPr>
          <w:rFonts w:asciiTheme="minorBidi" w:hAnsiTheme="minorBidi"/>
          <w:noProof w:val="0"/>
          <w:sz w:val="28"/>
          <w:szCs w:val="28"/>
          <w:rtl/>
        </w:rPr>
        <w:t xml:space="preserve">     تدريب(8647) عاطل في المراكز التدريبية في بغداد والمحافظات .</w:t>
      </w:r>
    </w:p>
    <w:p w:rsidR="00AC6E0F" w:rsidRPr="00EA06E5" w:rsidRDefault="00AC6E0F" w:rsidP="00EA06E5">
      <w:pPr>
        <w:numPr>
          <w:ilvl w:val="0"/>
          <w:numId w:val="47"/>
        </w:numPr>
        <w:spacing w:after="0" w:line="240" w:lineRule="auto"/>
        <w:ind w:left="342" w:hanging="270"/>
        <w:contextualSpacing/>
        <w:jc w:val="both"/>
        <w:rPr>
          <w:rFonts w:asciiTheme="minorBidi" w:hAnsiTheme="minorBidi"/>
          <w:noProof w:val="0"/>
          <w:sz w:val="28"/>
          <w:szCs w:val="28"/>
        </w:rPr>
      </w:pPr>
      <w:r w:rsidRPr="00EA06E5">
        <w:rPr>
          <w:rFonts w:asciiTheme="minorBidi" w:hAnsiTheme="minorBidi"/>
          <w:noProof w:val="0"/>
          <w:sz w:val="28"/>
          <w:szCs w:val="28"/>
          <w:rtl/>
        </w:rPr>
        <w:t xml:space="preserve">برنامج المهارات الحياتية </w:t>
      </w:r>
      <w:r w:rsidRPr="00EA06E5">
        <w:rPr>
          <w:rFonts w:asciiTheme="minorBidi" w:hAnsiTheme="minorBidi"/>
          <w:noProof w:val="0"/>
          <w:sz w:val="28"/>
          <w:szCs w:val="28"/>
        </w:rPr>
        <w:t>Live Skills</w:t>
      </w:r>
    </w:p>
    <w:p w:rsidR="00AC6E0F" w:rsidRPr="00EA06E5" w:rsidRDefault="00AC6E0F" w:rsidP="00EA06E5">
      <w:pPr>
        <w:spacing w:after="0" w:line="240" w:lineRule="auto"/>
        <w:ind w:left="342" w:hanging="270"/>
        <w:jc w:val="both"/>
        <w:rPr>
          <w:rFonts w:asciiTheme="minorBidi" w:hAnsiTheme="minorBidi"/>
          <w:noProof w:val="0"/>
          <w:sz w:val="28"/>
          <w:szCs w:val="28"/>
          <w:rtl/>
        </w:rPr>
      </w:pPr>
      <w:r w:rsidRPr="00EA06E5">
        <w:rPr>
          <w:rFonts w:asciiTheme="minorBidi" w:hAnsiTheme="minorBidi"/>
          <w:noProof w:val="0"/>
          <w:sz w:val="28"/>
          <w:szCs w:val="28"/>
          <w:rtl/>
        </w:rPr>
        <w:t xml:space="preserve">    تدريب(1179) عاطل في المراكز التدريبية في بغداد والمحافظات .</w:t>
      </w:r>
    </w:p>
    <w:p w:rsidR="00AC6E0F" w:rsidRPr="00EA06E5" w:rsidRDefault="00AC6E0F" w:rsidP="00EA06E5">
      <w:pPr>
        <w:numPr>
          <w:ilvl w:val="0"/>
          <w:numId w:val="48"/>
        </w:numPr>
        <w:spacing w:after="0" w:line="240" w:lineRule="auto"/>
        <w:ind w:left="342" w:hanging="270"/>
        <w:contextualSpacing/>
        <w:jc w:val="both"/>
        <w:rPr>
          <w:rFonts w:asciiTheme="minorBidi" w:hAnsiTheme="minorBidi"/>
          <w:noProof w:val="0"/>
          <w:sz w:val="28"/>
          <w:szCs w:val="28"/>
        </w:rPr>
      </w:pPr>
      <w:r w:rsidRPr="00EA06E5">
        <w:rPr>
          <w:rFonts w:asciiTheme="minorBidi" w:hAnsiTheme="minorBidi"/>
          <w:noProof w:val="0"/>
          <w:sz w:val="28"/>
          <w:szCs w:val="28"/>
          <w:rtl/>
        </w:rPr>
        <w:t>أكمال أعداد وتصميم (6) مناهج تدريبية بنظام التدريب المبني على الكفاءة</w:t>
      </w:r>
      <w:r w:rsidRPr="00EA06E5">
        <w:rPr>
          <w:rFonts w:asciiTheme="minorBidi" w:hAnsiTheme="minorBidi"/>
          <w:noProof w:val="0"/>
          <w:sz w:val="28"/>
          <w:szCs w:val="28"/>
        </w:rPr>
        <w:t xml:space="preserve"> (CBT) </w:t>
      </w:r>
    </w:p>
    <w:p w:rsidR="00AC6E0F" w:rsidRPr="00EA06E5" w:rsidRDefault="00DA3339" w:rsidP="00EA06E5">
      <w:pPr>
        <w:pStyle w:val="ListParagraph"/>
        <w:numPr>
          <w:ilvl w:val="0"/>
          <w:numId w:val="97"/>
        </w:numPr>
        <w:spacing w:after="0" w:line="240" w:lineRule="auto"/>
        <w:ind w:left="72"/>
        <w:jc w:val="both"/>
        <w:rPr>
          <w:rFonts w:asciiTheme="minorBidi" w:hAnsiTheme="minorBidi"/>
          <w:noProof w:val="0"/>
          <w:sz w:val="28"/>
          <w:szCs w:val="28"/>
          <w:rtl/>
        </w:rPr>
      </w:pPr>
      <w:r w:rsidRPr="00EA06E5">
        <w:rPr>
          <w:rFonts w:asciiTheme="minorBidi" w:hAnsiTheme="minorBidi"/>
          <w:noProof w:val="0"/>
          <w:sz w:val="28"/>
          <w:szCs w:val="28"/>
          <w:rtl/>
        </w:rPr>
        <w:t xml:space="preserve">  </w:t>
      </w:r>
      <w:r w:rsidR="00AC6E0F" w:rsidRPr="00EA06E5">
        <w:rPr>
          <w:rFonts w:asciiTheme="minorBidi" w:hAnsiTheme="minorBidi"/>
          <w:noProof w:val="0"/>
          <w:sz w:val="28"/>
          <w:szCs w:val="28"/>
          <w:rtl/>
        </w:rPr>
        <w:t>في مجال العمل الطوعي</w:t>
      </w:r>
    </w:p>
    <w:p w:rsidR="00AC6E0F" w:rsidRPr="00EA06E5" w:rsidRDefault="00AC6E0F" w:rsidP="00EB743C">
      <w:pPr>
        <w:spacing w:after="0" w:line="240" w:lineRule="auto"/>
        <w:ind w:left="72"/>
        <w:contextualSpacing/>
        <w:jc w:val="both"/>
        <w:rPr>
          <w:rFonts w:asciiTheme="minorBidi" w:hAnsiTheme="minorBidi"/>
          <w:noProof w:val="0"/>
          <w:sz w:val="28"/>
          <w:szCs w:val="28"/>
        </w:rPr>
      </w:pPr>
      <w:r w:rsidRPr="00EA06E5">
        <w:rPr>
          <w:rFonts w:asciiTheme="minorBidi" w:hAnsiTheme="minorBidi"/>
          <w:noProof w:val="0"/>
          <w:sz w:val="28"/>
          <w:szCs w:val="28"/>
          <w:u w:val="single"/>
          <w:rtl/>
        </w:rPr>
        <w:t xml:space="preserve"> </w:t>
      </w:r>
      <w:r w:rsidRPr="00EA06E5">
        <w:rPr>
          <w:rFonts w:asciiTheme="minorBidi" w:hAnsiTheme="minorBidi"/>
          <w:noProof w:val="0"/>
          <w:sz w:val="28"/>
          <w:szCs w:val="28"/>
          <w:rtl/>
        </w:rPr>
        <w:t>•القيمة التخمينية للمبادرات والنشاطات التطوعية المقدمة من دائرتنا ومراكزنا التدريبية خلال 2017 هي(179,281,000)دينار عراقي ومن هذه النشاطات :</w:t>
      </w:r>
      <w:r w:rsidRPr="00EA06E5">
        <w:rPr>
          <w:rFonts w:asciiTheme="minorBidi" w:hAnsiTheme="minorBidi"/>
          <w:noProof w:val="0"/>
          <w:sz w:val="28"/>
          <w:szCs w:val="28"/>
          <w:rtl/>
        </w:rPr>
        <w:tab/>
      </w:r>
    </w:p>
    <w:p w:rsidR="00AC6E0F" w:rsidRPr="00EA06E5" w:rsidRDefault="00AC6E0F" w:rsidP="00EB743C">
      <w:pPr>
        <w:pStyle w:val="ListParagraph"/>
        <w:numPr>
          <w:ilvl w:val="1"/>
          <w:numId w:val="43"/>
        </w:numPr>
        <w:tabs>
          <w:tab w:val="left" w:pos="260"/>
        </w:tabs>
        <w:spacing w:after="0" w:line="240" w:lineRule="auto"/>
        <w:ind w:left="72"/>
        <w:jc w:val="both"/>
        <w:rPr>
          <w:rFonts w:asciiTheme="minorBidi" w:hAnsiTheme="minorBidi"/>
          <w:noProof w:val="0"/>
          <w:sz w:val="28"/>
          <w:szCs w:val="28"/>
          <w:rtl/>
        </w:rPr>
      </w:pPr>
      <w:r w:rsidRPr="00EA06E5">
        <w:rPr>
          <w:rFonts w:asciiTheme="minorBidi" w:hAnsiTheme="minorBidi"/>
          <w:noProof w:val="0"/>
          <w:sz w:val="28"/>
          <w:szCs w:val="28"/>
          <w:rtl/>
        </w:rPr>
        <w:t xml:space="preserve">تقديم خدمات الصيانة والاصلاح لـ(150) مدرسة </w:t>
      </w:r>
    </w:p>
    <w:p w:rsidR="00AC6E0F" w:rsidRPr="00EA06E5" w:rsidRDefault="00AC6E0F" w:rsidP="00EB743C">
      <w:pPr>
        <w:pStyle w:val="ListParagraph"/>
        <w:numPr>
          <w:ilvl w:val="1"/>
          <w:numId w:val="43"/>
        </w:numPr>
        <w:tabs>
          <w:tab w:val="left" w:pos="260"/>
        </w:tabs>
        <w:spacing w:after="0" w:line="240" w:lineRule="auto"/>
        <w:ind w:left="72"/>
        <w:jc w:val="both"/>
        <w:rPr>
          <w:rFonts w:asciiTheme="minorBidi" w:hAnsiTheme="minorBidi"/>
          <w:noProof w:val="0"/>
          <w:sz w:val="28"/>
          <w:szCs w:val="28"/>
          <w:rtl/>
        </w:rPr>
      </w:pPr>
      <w:r w:rsidRPr="00EA06E5">
        <w:rPr>
          <w:rFonts w:asciiTheme="minorBidi" w:hAnsiTheme="minorBidi"/>
          <w:noProof w:val="0"/>
          <w:sz w:val="28"/>
          <w:szCs w:val="28"/>
          <w:rtl/>
        </w:rPr>
        <w:t xml:space="preserve">تقديم الخدمات الطوعية لـ(50) دار رعاية ومخيم نازحين </w:t>
      </w:r>
    </w:p>
    <w:p w:rsidR="00AC6E0F" w:rsidRPr="00EA06E5" w:rsidRDefault="00AC6E0F" w:rsidP="00EB743C">
      <w:pPr>
        <w:pStyle w:val="ListParagraph"/>
        <w:numPr>
          <w:ilvl w:val="1"/>
          <w:numId w:val="43"/>
        </w:numPr>
        <w:tabs>
          <w:tab w:val="left" w:pos="260"/>
        </w:tabs>
        <w:spacing w:after="0" w:line="240" w:lineRule="auto"/>
        <w:ind w:left="72"/>
        <w:jc w:val="both"/>
        <w:rPr>
          <w:rFonts w:asciiTheme="minorBidi" w:hAnsiTheme="minorBidi"/>
          <w:noProof w:val="0"/>
          <w:sz w:val="28"/>
          <w:szCs w:val="28"/>
          <w:rtl/>
        </w:rPr>
      </w:pPr>
      <w:r w:rsidRPr="00EA06E5">
        <w:rPr>
          <w:rFonts w:asciiTheme="minorBidi" w:hAnsiTheme="minorBidi"/>
          <w:noProof w:val="0"/>
          <w:sz w:val="28"/>
          <w:szCs w:val="28"/>
          <w:rtl/>
        </w:rPr>
        <w:t>القيام بالعمل اللوجستي للحشد الشعبي في عدة مجالات منها (مواد عينية ,تصنيع معدات نقل الجرحى ,ناموسيات,تصنيع مرافق صحية .. الخ)</w:t>
      </w:r>
    </w:p>
    <w:p w:rsidR="00AC6E0F" w:rsidRPr="00EA06E5" w:rsidRDefault="00AC6E0F" w:rsidP="00EB743C">
      <w:pPr>
        <w:pStyle w:val="ListParagraph"/>
        <w:numPr>
          <w:ilvl w:val="1"/>
          <w:numId w:val="43"/>
        </w:numPr>
        <w:tabs>
          <w:tab w:val="left" w:pos="260"/>
        </w:tabs>
        <w:spacing w:after="0" w:line="240" w:lineRule="auto"/>
        <w:ind w:left="72"/>
        <w:jc w:val="both"/>
        <w:rPr>
          <w:rFonts w:asciiTheme="minorBidi" w:hAnsiTheme="minorBidi"/>
          <w:noProof w:val="0"/>
          <w:sz w:val="28"/>
          <w:szCs w:val="28"/>
          <w:rtl/>
        </w:rPr>
      </w:pPr>
      <w:r w:rsidRPr="00EA06E5">
        <w:rPr>
          <w:rFonts w:asciiTheme="minorBidi" w:hAnsiTheme="minorBidi"/>
          <w:noProof w:val="0"/>
          <w:sz w:val="28"/>
          <w:szCs w:val="28"/>
          <w:rtl/>
        </w:rPr>
        <w:t>توزيع منتجات الخياطة للعوائل النازحة وبواقع (884) قطعة ملابس</w:t>
      </w:r>
    </w:p>
    <w:p w:rsidR="00AC6E0F" w:rsidRPr="00EA06E5" w:rsidRDefault="00AC6E0F" w:rsidP="00EB743C">
      <w:pPr>
        <w:pStyle w:val="ListParagraph"/>
        <w:numPr>
          <w:ilvl w:val="1"/>
          <w:numId w:val="43"/>
        </w:numPr>
        <w:spacing w:after="0" w:line="240" w:lineRule="auto"/>
        <w:ind w:left="72"/>
        <w:jc w:val="both"/>
        <w:rPr>
          <w:rFonts w:asciiTheme="minorBidi" w:hAnsiTheme="minorBidi"/>
          <w:noProof w:val="0"/>
          <w:sz w:val="28"/>
          <w:szCs w:val="28"/>
          <w:rtl/>
        </w:rPr>
      </w:pPr>
      <w:r w:rsidRPr="00EA06E5">
        <w:rPr>
          <w:rFonts w:asciiTheme="minorBidi" w:hAnsiTheme="minorBidi"/>
          <w:noProof w:val="0"/>
          <w:sz w:val="28"/>
          <w:szCs w:val="28"/>
          <w:rtl/>
        </w:rPr>
        <w:t xml:space="preserve">حلاقة وقص شعر لاكثر من (250) نازح </w:t>
      </w:r>
    </w:p>
    <w:p w:rsidR="00AC6E0F" w:rsidRPr="00EA06E5" w:rsidRDefault="00AC6E0F" w:rsidP="00EB743C">
      <w:pPr>
        <w:pStyle w:val="ListParagraph"/>
        <w:numPr>
          <w:ilvl w:val="1"/>
          <w:numId w:val="43"/>
        </w:numPr>
        <w:spacing w:after="0" w:line="240" w:lineRule="auto"/>
        <w:ind w:left="72"/>
        <w:jc w:val="both"/>
        <w:rPr>
          <w:rFonts w:asciiTheme="minorBidi" w:hAnsiTheme="minorBidi"/>
          <w:noProof w:val="0"/>
          <w:sz w:val="28"/>
          <w:szCs w:val="28"/>
          <w:rtl/>
        </w:rPr>
      </w:pPr>
      <w:r w:rsidRPr="00EA06E5">
        <w:rPr>
          <w:rFonts w:asciiTheme="minorBidi" w:hAnsiTheme="minorBidi"/>
          <w:noProof w:val="0"/>
          <w:sz w:val="28"/>
          <w:szCs w:val="28"/>
          <w:rtl/>
        </w:rPr>
        <w:t xml:space="preserve">قيام مراكزنا التدريبية بحملات صيانة واصلاح المدارس. </w:t>
      </w:r>
    </w:p>
    <w:p w:rsidR="00AC6E0F" w:rsidRPr="00EA06E5" w:rsidRDefault="00AC6E0F" w:rsidP="00EB743C">
      <w:pPr>
        <w:pStyle w:val="ListParagraph"/>
        <w:numPr>
          <w:ilvl w:val="1"/>
          <w:numId w:val="43"/>
        </w:numPr>
        <w:spacing w:after="0" w:line="240" w:lineRule="auto"/>
        <w:ind w:left="72"/>
        <w:jc w:val="both"/>
        <w:rPr>
          <w:rFonts w:asciiTheme="minorBidi" w:hAnsiTheme="minorBidi"/>
          <w:noProof w:val="0"/>
          <w:sz w:val="28"/>
          <w:szCs w:val="28"/>
          <w:rtl/>
        </w:rPr>
      </w:pPr>
      <w:r w:rsidRPr="00EA06E5">
        <w:rPr>
          <w:rFonts w:asciiTheme="minorBidi" w:hAnsiTheme="minorBidi"/>
          <w:noProof w:val="0"/>
          <w:sz w:val="28"/>
          <w:szCs w:val="28"/>
          <w:rtl/>
        </w:rPr>
        <w:t>القيام بحملات التبرع بالدم لمقاتلي الجيش والحشد الشعبي.</w:t>
      </w:r>
      <w:r w:rsidRPr="00EA06E5">
        <w:rPr>
          <w:rFonts w:asciiTheme="minorBidi" w:hAnsiTheme="minorBidi"/>
          <w:noProof w:val="0"/>
          <w:sz w:val="28"/>
          <w:szCs w:val="28"/>
          <w:rtl/>
        </w:rPr>
        <w:tab/>
      </w:r>
    </w:p>
    <w:p w:rsidR="00AC6E0F" w:rsidRPr="00EA06E5" w:rsidRDefault="00AC6E0F" w:rsidP="00EA06E5">
      <w:pPr>
        <w:pStyle w:val="ListParagraph"/>
        <w:numPr>
          <w:ilvl w:val="0"/>
          <w:numId w:val="97"/>
        </w:numPr>
        <w:spacing w:after="0" w:line="240" w:lineRule="auto"/>
        <w:ind w:left="72"/>
        <w:jc w:val="both"/>
        <w:rPr>
          <w:rFonts w:asciiTheme="minorBidi" w:hAnsiTheme="minorBidi"/>
          <w:noProof w:val="0"/>
          <w:sz w:val="28"/>
          <w:szCs w:val="28"/>
        </w:rPr>
      </w:pPr>
      <w:r w:rsidRPr="00EA06E5">
        <w:rPr>
          <w:rFonts w:asciiTheme="minorBidi" w:hAnsiTheme="minorBidi"/>
          <w:noProof w:val="0"/>
          <w:sz w:val="28"/>
          <w:szCs w:val="28"/>
          <w:rtl/>
        </w:rPr>
        <w:t>في مجال اغاثة المناطق المحررة</w:t>
      </w:r>
    </w:p>
    <w:p w:rsidR="00AC6E0F" w:rsidRPr="00EA06E5" w:rsidRDefault="00AC6E0F" w:rsidP="00EB743C">
      <w:pPr>
        <w:spacing w:after="0" w:line="240" w:lineRule="auto"/>
        <w:ind w:left="72"/>
        <w:contextualSpacing/>
        <w:jc w:val="both"/>
        <w:rPr>
          <w:rFonts w:asciiTheme="minorBidi" w:hAnsiTheme="minorBidi"/>
          <w:noProof w:val="0"/>
          <w:sz w:val="28"/>
          <w:szCs w:val="28"/>
          <w:u w:val="single"/>
          <w:rtl/>
        </w:rPr>
      </w:pPr>
    </w:p>
    <w:p w:rsidR="00AC6E0F" w:rsidRPr="00EA06E5" w:rsidRDefault="00AC6E0F" w:rsidP="00EB743C">
      <w:pPr>
        <w:spacing w:after="0"/>
        <w:ind w:left="72"/>
        <w:contextualSpacing/>
        <w:jc w:val="both"/>
        <w:rPr>
          <w:rFonts w:asciiTheme="minorBidi" w:hAnsiTheme="minorBidi"/>
          <w:noProof w:val="0"/>
          <w:sz w:val="28"/>
          <w:szCs w:val="28"/>
          <w:u w:val="single"/>
          <w:rtl/>
        </w:rPr>
      </w:pPr>
      <w:r w:rsidRPr="00EA06E5">
        <w:rPr>
          <w:rFonts w:asciiTheme="minorBidi" w:hAnsiTheme="minorBidi"/>
          <w:noProof w:val="0"/>
          <w:sz w:val="28"/>
          <w:szCs w:val="28"/>
          <w:rtl/>
        </w:rPr>
        <w:t xml:space="preserve"> </w:t>
      </w:r>
      <w:r w:rsidRPr="00EA06E5">
        <w:rPr>
          <w:rFonts w:asciiTheme="minorBidi" w:hAnsiTheme="minorBidi"/>
          <w:noProof w:val="0"/>
          <w:sz w:val="28"/>
          <w:szCs w:val="28"/>
          <w:u w:val="single"/>
          <w:rtl/>
        </w:rPr>
        <w:t xml:space="preserve">  محافظةالانبار:- </w:t>
      </w:r>
    </w:p>
    <w:p w:rsidR="00AC6E0F" w:rsidRPr="00EA06E5" w:rsidRDefault="00AC6E0F" w:rsidP="00EB743C">
      <w:pPr>
        <w:pStyle w:val="ListParagraph"/>
        <w:numPr>
          <w:ilvl w:val="1"/>
          <w:numId w:val="126"/>
        </w:numPr>
        <w:tabs>
          <w:tab w:val="left" w:pos="118"/>
        </w:tabs>
        <w:spacing w:after="0"/>
        <w:ind w:left="72" w:firstLine="0"/>
        <w:jc w:val="both"/>
        <w:rPr>
          <w:rFonts w:asciiTheme="minorBidi" w:hAnsiTheme="minorBidi"/>
          <w:noProof w:val="0"/>
          <w:sz w:val="28"/>
          <w:szCs w:val="28"/>
          <w:rtl/>
        </w:rPr>
      </w:pPr>
      <w:r w:rsidRPr="00EA06E5">
        <w:rPr>
          <w:rFonts w:asciiTheme="minorBidi" w:hAnsiTheme="minorBidi"/>
          <w:noProof w:val="0"/>
          <w:sz w:val="28"/>
          <w:szCs w:val="28"/>
          <w:rtl/>
        </w:rPr>
        <w:t>تأهيل البناية الخاصة بالمركز التدريبي في الانبار من قبل منظمة (</w:t>
      </w:r>
      <w:r w:rsidRPr="00EA06E5">
        <w:rPr>
          <w:rFonts w:asciiTheme="minorBidi" w:hAnsiTheme="minorBidi"/>
          <w:noProof w:val="0"/>
          <w:sz w:val="28"/>
          <w:szCs w:val="28"/>
        </w:rPr>
        <w:t>UNDP</w:t>
      </w:r>
      <w:r w:rsidRPr="00EA06E5">
        <w:rPr>
          <w:rFonts w:asciiTheme="minorBidi" w:hAnsiTheme="minorBidi"/>
          <w:noProof w:val="0"/>
          <w:sz w:val="28"/>
          <w:szCs w:val="28"/>
          <w:rtl/>
        </w:rPr>
        <w:t>) وبالتنسيق مع مجلس محافظة الانبار وما زال  المركز بحاجة الى تجهيز الورش بالكامل بالاجهزة والمعدات والمستلزمات  التدريبية لاستئناف العمل فيه .</w:t>
      </w:r>
    </w:p>
    <w:p w:rsidR="00AC6E0F" w:rsidRPr="00EA06E5" w:rsidRDefault="00AC6E0F" w:rsidP="00EB743C">
      <w:pPr>
        <w:spacing w:after="0" w:line="240" w:lineRule="auto"/>
        <w:ind w:left="72"/>
        <w:contextualSpacing/>
        <w:jc w:val="both"/>
        <w:rPr>
          <w:rFonts w:asciiTheme="minorBidi" w:hAnsiTheme="minorBidi"/>
          <w:noProof w:val="0"/>
          <w:sz w:val="28"/>
          <w:szCs w:val="28"/>
          <w:u w:val="single"/>
          <w:rtl/>
        </w:rPr>
      </w:pPr>
      <w:r w:rsidRPr="00EA06E5">
        <w:rPr>
          <w:rFonts w:asciiTheme="minorBidi" w:hAnsiTheme="minorBidi"/>
          <w:noProof w:val="0"/>
          <w:sz w:val="28"/>
          <w:szCs w:val="28"/>
          <w:u w:val="single"/>
          <w:rtl/>
        </w:rPr>
        <w:t xml:space="preserve">  محافظة صلاح الدين :- </w:t>
      </w:r>
    </w:p>
    <w:p w:rsidR="00AC6E0F" w:rsidRPr="00EA06E5" w:rsidRDefault="00AC6E0F" w:rsidP="00EB743C">
      <w:pPr>
        <w:pStyle w:val="ListParagraph"/>
        <w:numPr>
          <w:ilvl w:val="1"/>
          <w:numId w:val="127"/>
        </w:numPr>
        <w:tabs>
          <w:tab w:val="left" w:pos="283"/>
        </w:tabs>
        <w:spacing w:after="0" w:line="240" w:lineRule="auto"/>
        <w:ind w:left="72" w:firstLine="0"/>
        <w:jc w:val="both"/>
        <w:rPr>
          <w:rFonts w:asciiTheme="minorBidi" w:hAnsiTheme="minorBidi"/>
          <w:noProof w:val="0"/>
          <w:sz w:val="28"/>
          <w:szCs w:val="28"/>
          <w:rtl/>
        </w:rPr>
      </w:pPr>
      <w:r w:rsidRPr="00EA06E5">
        <w:rPr>
          <w:rFonts w:asciiTheme="minorBidi" w:hAnsiTheme="minorBidi"/>
          <w:noProof w:val="0"/>
          <w:sz w:val="28"/>
          <w:szCs w:val="28"/>
          <w:rtl/>
        </w:rPr>
        <w:t>تزويد المركز بسيارة نوع (فوتون) مع سبورة ذكية للتواصل الفيديوي</w:t>
      </w:r>
    </w:p>
    <w:p w:rsidR="00AC6E0F" w:rsidRPr="00EA06E5" w:rsidRDefault="00AC6E0F" w:rsidP="00EB743C">
      <w:pPr>
        <w:pStyle w:val="ListParagraph"/>
        <w:numPr>
          <w:ilvl w:val="1"/>
          <w:numId w:val="128"/>
        </w:numPr>
        <w:tabs>
          <w:tab w:val="left" w:pos="283"/>
        </w:tabs>
        <w:spacing w:after="0" w:line="240" w:lineRule="auto"/>
        <w:ind w:left="72" w:firstLine="0"/>
        <w:jc w:val="both"/>
        <w:rPr>
          <w:rFonts w:asciiTheme="minorBidi" w:hAnsiTheme="minorBidi"/>
          <w:noProof w:val="0"/>
          <w:sz w:val="28"/>
          <w:szCs w:val="28"/>
          <w:rtl/>
        </w:rPr>
      </w:pPr>
      <w:r w:rsidRPr="00EA06E5">
        <w:rPr>
          <w:rFonts w:asciiTheme="minorBidi" w:hAnsiTheme="minorBidi"/>
          <w:noProof w:val="0"/>
          <w:sz w:val="28"/>
          <w:szCs w:val="28"/>
          <w:rtl/>
        </w:rPr>
        <w:t>هناك تنسيق بين مجلس محافظة صلاح الدين والمركز مع المنظمات والدول المانحة لغرض اعادة تأهيل بناية المركز.</w:t>
      </w:r>
    </w:p>
    <w:p w:rsidR="00AC6E0F" w:rsidRPr="00EA06E5" w:rsidRDefault="00AC6E0F" w:rsidP="00EB743C">
      <w:pPr>
        <w:pStyle w:val="ListParagraph"/>
        <w:numPr>
          <w:ilvl w:val="1"/>
          <w:numId w:val="129"/>
        </w:numPr>
        <w:tabs>
          <w:tab w:val="left" w:pos="283"/>
        </w:tabs>
        <w:spacing w:after="0" w:line="240" w:lineRule="auto"/>
        <w:ind w:left="72" w:firstLine="0"/>
        <w:jc w:val="both"/>
        <w:rPr>
          <w:rFonts w:asciiTheme="minorBidi" w:hAnsiTheme="minorBidi"/>
          <w:noProof w:val="0"/>
          <w:sz w:val="28"/>
          <w:szCs w:val="28"/>
          <w:rtl/>
        </w:rPr>
      </w:pPr>
      <w:r w:rsidRPr="00EA06E5">
        <w:rPr>
          <w:rFonts w:asciiTheme="minorBidi" w:hAnsiTheme="minorBidi"/>
          <w:noProof w:val="0"/>
          <w:sz w:val="28"/>
          <w:szCs w:val="28"/>
          <w:rtl/>
        </w:rPr>
        <w:t>الاتفاق مع منظمة الهجرة الدولية (</w:t>
      </w:r>
      <w:r w:rsidRPr="00EA06E5">
        <w:rPr>
          <w:rFonts w:asciiTheme="minorBidi" w:hAnsiTheme="minorBidi"/>
          <w:noProof w:val="0"/>
          <w:sz w:val="28"/>
          <w:szCs w:val="28"/>
        </w:rPr>
        <w:t>IOM</w:t>
      </w:r>
      <w:r w:rsidRPr="00EA06E5">
        <w:rPr>
          <w:rFonts w:asciiTheme="minorBidi" w:hAnsiTheme="minorBidi"/>
          <w:noProof w:val="0"/>
          <w:sz w:val="28"/>
          <w:szCs w:val="28"/>
          <w:rtl/>
        </w:rPr>
        <w:t>) على تزويد المركز بورشة تاسيسات صحية.</w:t>
      </w:r>
    </w:p>
    <w:p w:rsidR="00AC6E0F" w:rsidRPr="00EA06E5" w:rsidRDefault="00AC6E0F" w:rsidP="00EB743C">
      <w:pPr>
        <w:spacing w:after="0"/>
        <w:ind w:left="72"/>
        <w:contextualSpacing/>
        <w:jc w:val="both"/>
        <w:rPr>
          <w:rFonts w:asciiTheme="minorBidi" w:hAnsiTheme="minorBidi"/>
          <w:noProof w:val="0"/>
          <w:sz w:val="28"/>
          <w:szCs w:val="28"/>
          <w:rtl/>
        </w:rPr>
      </w:pPr>
    </w:p>
    <w:p w:rsidR="00AC6E0F" w:rsidRPr="00EA06E5" w:rsidRDefault="00AC6E0F" w:rsidP="00EB743C">
      <w:pPr>
        <w:spacing w:after="0"/>
        <w:ind w:left="72"/>
        <w:contextualSpacing/>
        <w:jc w:val="both"/>
        <w:rPr>
          <w:rFonts w:asciiTheme="minorBidi" w:hAnsiTheme="minorBidi"/>
          <w:noProof w:val="0"/>
          <w:sz w:val="28"/>
          <w:szCs w:val="28"/>
          <w:u w:val="single"/>
          <w:rtl/>
        </w:rPr>
      </w:pPr>
      <w:r w:rsidRPr="00EA06E5">
        <w:rPr>
          <w:rFonts w:asciiTheme="minorBidi" w:hAnsiTheme="minorBidi"/>
          <w:noProof w:val="0"/>
          <w:sz w:val="28"/>
          <w:szCs w:val="28"/>
          <w:u w:val="single"/>
          <w:rtl/>
        </w:rPr>
        <w:t xml:space="preserve">محافظة نينوى  :- </w:t>
      </w:r>
    </w:p>
    <w:p w:rsidR="00AC6E0F" w:rsidRPr="00EA06E5" w:rsidRDefault="00AC6E0F" w:rsidP="00EB743C">
      <w:pPr>
        <w:pStyle w:val="ListParagraph"/>
        <w:numPr>
          <w:ilvl w:val="1"/>
          <w:numId w:val="130"/>
        </w:numPr>
        <w:spacing w:after="0"/>
        <w:ind w:left="72" w:hanging="142"/>
        <w:jc w:val="both"/>
        <w:rPr>
          <w:rFonts w:asciiTheme="minorBidi" w:hAnsiTheme="minorBidi"/>
          <w:noProof w:val="0"/>
          <w:sz w:val="28"/>
          <w:szCs w:val="28"/>
          <w:rtl/>
        </w:rPr>
      </w:pPr>
      <w:r w:rsidRPr="00EA06E5">
        <w:rPr>
          <w:rFonts w:asciiTheme="minorBidi" w:hAnsiTheme="minorBidi"/>
          <w:noProof w:val="0"/>
          <w:sz w:val="28"/>
          <w:szCs w:val="28"/>
          <w:rtl/>
        </w:rPr>
        <w:t>تقع بناية المركز في الساحل الايمن واستناداً الى تقرير ادارة المركز تبين أن البناية مدمرة كلياً ولايمكن في الوقت الحاضر دعم المراكز بأي مستلزمات متوفرة .</w:t>
      </w:r>
    </w:p>
    <w:p w:rsidR="0073538D" w:rsidRPr="00EA06E5" w:rsidRDefault="00AC6E0F" w:rsidP="00EB743C">
      <w:pPr>
        <w:pStyle w:val="ListParagraph"/>
        <w:numPr>
          <w:ilvl w:val="0"/>
          <w:numId w:val="131"/>
        </w:numPr>
        <w:spacing w:after="0"/>
        <w:ind w:left="72" w:hanging="142"/>
        <w:jc w:val="both"/>
        <w:rPr>
          <w:rFonts w:asciiTheme="minorBidi" w:hAnsiTheme="minorBidi"/>
          <w:noProof w:val="0"/>
          <w:sz w:val="28"/>
          <w:szCs w:val="28"/>
          <w:rtl/>
        </w:rPr>
      </w:pPr>
      <w:r w:rsidRPr="00EA06E5">
        <w:rPr>
          <w:rFonts w:asciiTheme="minorBidi" w:hAnsiTheme="minorBidi"/>
          <w:noProof w:val="0"/>
          <w:sz w:val="28"/>
          <w:szCs w:val="28"/>
          <w:rtl/>
        </w:rPr>
        <w:t>هنالك تعاون مع عدد من المنظمات الدولية التي ابدت تجاوباً مبدئياً لأعادة اعمار المركز.</w:t>
      </w:r>
    </w:p>
    <w:p w:rsidR="00AC6E0F" w:rsidRPr="00EA06E5" w:rsidRDefault="0073538D" w:rsidP="00EB743C">
      <w:pPr>
        <w:ind w:left="72"/>
        <w:rPr>
          <w:rFonts w:asciiTheme="minorBidi" w:hAnsiTheme="minorBidi"/>
          <w:noProof w:val="0"/>
          <w:sz w:val="28"/>
          <w:szCs w:val="28"/>
          <w:rtl/>
        </w:rPr>
      </w:pPr>
      <w:r w:rsidRPr="00EA06E5">
        <w:rPr>
          <w:rFonts w:asciiTheme="minorBidi" w:hAnsiTheme="minorBidi"/>
          <w:noProof w:val="0"/>
          <w:sz w:val="28"/>
          <w:szCs w:val="28"/>
          <w:rtl/>
        </w:rPr>
        <w:br w:type="page"/>
      </w:r>
    </w:p>
    <w:p w:rsidR="00AC6E0F" w:rsidRPr="00EA06E5" w:rsidRDefault="00AC6E0F" w:rsidP="00EA06E5">
      <w:pPr>
        <w:pStyle w:val="ListParagraph"/>
        <w:numPr>
          <w:ilvl w:val="0"/>
          <w:numId w:val="97"/>
        </w:numPr>
        <w:tabs>
          <w:tab w:val="right" w:pos="612"/>
        </w:tabs>
        <w:spacing w:after="0" w:line="240" w:lineRule="auto"/>
        <w:ind w:left="72"/>
        <w:jc w:val="both"/>
        <w:rPr>
          <w:rFonts w:asciiTheme="minorBidi" w:hAnsiTheme="minorBidi"/>
          <w:noProof w:val="0"/>
          <w:sz w:val="28"/>
          <w:szCs w:val="28"/>
          <w:u w:val="single"/>
          <w:rtl/>
        </w:rPr>
      </w:pPr>
      <w:r w:rsidRPr="00EA06E5">
        <w:rPr>
          <w:rFonts w:asciiTheme="minorBidi" w:hAnsiTheme="minorBidi"/>
          <w:noProof w:val="0"/>
          <w:sz w:val="28"/>
          <w:szCs w:val="28"/>
          <w:rtl/>
        </w:rPr>
        <w:lastRenderedPageBreak/>
        <w:t>في مجال تعظيم الموارد :</w:t>
      </w:r>
    </w:p>
    <w:p w:rsidR="00AC6E0F" w:rsidRPr="00EA06E5" w:rsidRDefault="00AC6E0F" w:rsidP="00EB743C">
      <w:pPr>
        <w:spacing w:after="0" w:line="240" w:lineRule="auto"/>
        <w:ind w:left="72"/>
        <w:contextualSpacing/>
        <w:jc w:val="both"/>
        <w:rPr>
          <w:rFonts w:asciiTheme="minorBidi" w:hAnsiTheme="minorBidi"/>
          <w:noProof w:val="0"/>
          <w:sz w:val="28"/>
          <w:szCs w:val="28"/>
          <w:u w:val="single"/>
          <w:rtl/>
        </w:rPr>
      </w:pPr>
      <w:r w:rsidRPr="00EA06E5">
        <w:rPr>
          <w:rFonts w:asciiTheme="minorBidi" w:hAnsiTheme="minorBidi"/>
          <w:noProof w:val="0"/>
          <w:sz w:val="28"/>
          <w:szCs w:val="28"/>
          <w:u w:val="single"/>
          <w:rtl/>
        </w:rPr>
        <w:t xml:space="preserve"> </w:t>
      </w:r>
    </w:p>
    <w:tbl>
      <w:tblPr>
        <w:bidiVisual/>
        <w:tblW w:w="9279" w:type="dxa"/>
        <w:jc w:val="center"/>
        <w:tblInd w:w="399" w:type="dxa"/>
        <w:tblLook w:val="04A0" w:firstRow="1" w:lastRow="0" w:firstColumn="1" w:lastColumn="0" w:noHBand="0" w:noVBand="1"/>
      </w:tblPr>
      <w:tblGrid>
        <w:gridCol w:w="567"/>
        <w:gridCol w:w="2262"/>
        <w:gridCol w:w="1662"/>
        <w:gridCol w:w="2835"/>
        <w:gridCol w:w="1953"/>
      </w:tblGrid>
      <w:tr w:rsidR="00EA06E5" w:rsidRPr="00EA06E5" w:rsidTr="00EB743C">
        <w:trPr>
          <w:trHeight w:val="1095"/>
          <w:jc w:val="center"/>
        </w:trPr>
        <w:tc>
          <w:tcPr>
            <w:tcW w:w="567" w:type="dxa"/>
            <w:tcBorders>
              <w:top w:val="single" w:sz="8" w:space="0" w:color="000000"/>
              <w:left w:val="single" w:sz="8" w:space="0" w:color="000000"/>
              <w:bottom w:val="single" w:sz="8" w:space="0" w:color="000000"/>
              <w:right w:val="single" w:sz="8" w:space="0" w:color="000000"/>
            </w:tcBorders>
            <w:shd w:val="clear" w:color="auto" w:fill="D99594" w:themeFill="accent2" w:themeFillTint="99"/>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ت</w:t>
            </w:r>
          </w:p>
        </w:tc>
        <w:tc>
          <w:tcPr>
            <w:tcW w:w="2262" w:type="dxa"/>
            <w:tcBorders>
              <w:top w:val="single" w:sz="8" w:space="0" w:color="000000"/>
              <w:left w:val="single" w:sz="8" w:space="0" w:color="000000"/>
              <w:bottom w:val="single" w:sz="8" w:space="0" w:color="000000"/>
              <w:right w:val="single" w:sz="8" w:space="0" w:color="000000"/>
            </w:tcBorders>
            <w:shd w:val="clear" w:color="auto" w:fill="D99594" w:themeFill="accent2" w:themeFillTint="99"/>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اسم الخدمة او المنتج المقدمة</w:t>
            </w:r>
          </w:p>
        </w:tc>
        <w:tc>
          <w:tcPr>
            <w:tcW w:w="1662" w:type="dxa"/>
            <w:tcBorders>
              <w:top w:val="single" w:sz="8" w:space="0" w:color="000000"/>
              <w:left w:val="single" w:sz="8" w:space="0" w:color="000000"/>
              <w:bottom w:val="single" w:sz="8" w:space="0" w:color="000000"/>
              <w:right w:val="nil"/>
            </w:tcBorders>
            <w:shd w:val="clear" w:color="auto" w:fill="D99594" w:themeFill="accent2" w:themeFillTint="99"/>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القيمة الأجور السابقة</w:t>
            </w:r>
          </w:p>
        </w:tc>
        <w:tc>
          <w:tcPr>
            <w:tcW w:w="2835" w:type="dxa"/>
            <w:tcBorders>
              <w:top w:val="single" w:sz="8" w:space="0" w:color="000000"/>
              <w:left w:val="single" w:sz="8" w:space="0" w:color="000000"/>
              <w:bottom w:val="single" w:sz="8" w:space="0" w:color="000000"/>
              <w:right w:val="nil"/>
            </w:tcBorders>
            <w:shd w:val="clear" w:color="auto" w:fill="D99594" w:themeFill="accent2" w:themeFillTint="99"/>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قيمة الأجور بعد التعديل (الحالية)</w:t>
            </w:r>
          </w:p>
        </w:tc>
        <w:tc>
          <w:tcPr>
            <w:tcW w:w="1953" w:type="dxa"/>
            <w:tcBorders>
              <w:top w:val="single" w:sz="8" w:space="0" w:color="000000"/>
              <w:left w:val="single" w:sz="8" w:space="0" w:color="000000"/>
              <w:bottom w:val="single" w:sz="8" w:space="0" w:color="000000"/>
              <w:right w:val="single" w:sz="8" w:space="0" w:color="000000"/>
            </w:tcBorders>
            <w:shd w:val="clear" w:color="auto" w:fill="D99594" w:themeFill="accent2" w:themeFillTint="99"/>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rtl/>
                <w:lang w:bidi="ar-SA"/>
              </w:rPr>
            </w:pPr>
            <w:r w:rsidRPr="00EA06E5">
              <w:rPr>
                <w:rFonts w:asciiTheme="minorBidi" w:eastAsia="Times New Roman" w:hAnsiTheme="minorBidi"/>
                <w:noProof w:val="0"/>
                <w:sz w:val="24"/>
                <w:szCs w:val="24"/>
                <w:rtl/>
                <w:lang w:bidi="ar-SA"/>
              </w:rPr>
              <w:t>مقدار الزيادة في الإيرادات المتوقعة</w:t>
            </w:r>
          </w:p>
        </w:tc>
      </w:tr>
      <w:tr w:rsidR="00EA06E5" w:rsidRPr="00EA06E5" w:rsidTr="00EB743C">
        <w:trPr>
          <w:trHeight w:val="375"/>
          <w:jc w:val="center"/>
        </w:trPr>
        <w:tc>
          <w:tcPr>
            <w:tcW w:w="567" w:type="dxa"/>
            <w:tcBorders>
              <w:top w:val="nil"/>
              <w:left w:val="single" w:sz="8" w:space="0" w:color="000000"/>
              <w:bottom w:val="single" w:sz="8" w:space="0" w:color="000000"/>
              <w:right w:val="single" w:sz="8" w:space="0" w:color="000000"/>
            </w:tcBorders>
            <w:shd w:val="clear" w:color="auto" w:fill="EAF1DD" w:themeFill="accent3" w:themeFillTint="33"/>
            <w:vAlign w:val="center"/>
            <w:hideMark/>
          </w:tcPr>
          <w:p w:rsidR="00AC6E0F" w:rsidRPr="00EA06E5" w:rsidRDefault="003E2FA6" w:rsidP="00EB743C">
            <w:pPr>
              <w:spacing w:after="0" w:line="240" w:lineRule="auto"/>
              <w:ind w:left="72"/>
              <w:jc w:val="center"/>
              <w:rPr>
                <w:rFonts w:asciiTheme="minorBidi" w:eastAsia="Times New Roman" w:hAnsiTheme="minorBidi"/>
                <w:noProof w:val="0"/>
                <w:sz w:val="24"/>
                <w:szCs w:val="24"/>
              </w:rPr>
            </w:pPr>
            <w:r w:rsidRPr="00EA06E5">
              <w:rPr>
                <w:rFonts w:asciiTheme="minorBidi" w:eastAsia="Times New Roman" w:hAnsiTheme="minorBidi"/>
                <w:noProof w:val="0"/>
                <w:sz w:val="24"/>
                <w:szCs w:val="24"/>
                <w:rtl/>
              </w:rPr>
              <w:t>1</w:t>
            </w:r>
          </w:p>
        </w:tc>
        <w:tc>
          <w:tcPr>
            <w:tcW w:w="2262"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رسم منح تاييد التخرج</w:t>
            </w:r>
          </w:p>
        </w:tc>
        <w:tc>
          <w:tcPr>
            <w:tcW w:w="1662" w:type="dxa"/>
            <w:tcBorders>
              <w:top w:val="nil"/>
              <w:left w:val="single" w:sz="8" w:space="0" w:color="000000"/>
              <w:bottom w:val="single" w:sz="8" w:space="0" w:color="000000"/>
              <w:right w:val="single" w:sz="8" w:space="0" w:color="000000"/>
            </w:tcBorders>
            <w:shd w:val="clear" w:color="auto" w:fill="EAF1DD" w:themeFill="accent3" w:themeFillTint="33"/>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مجاني</w:t>
            </w:r>
          </w:p>
        </w:tc>
        <w:tc>
          <w:tcPr>
            <w:tcW w:w="2835" w:type="dxa"/>
            <w:tcBorders>
              <w:top w:val="nil"/>
              <w:left w:val="single" w:sz="8" w:space="0" w:color="000000"/>
              <w:bottom w:val="single" w:sz="8" w:space="0" w:color="000000"/>
              <w:right w:val="single" w:sz="8" w:space="0" w:color="000000"/>
            </w:tcBorders>
            <w:shd w:val="clear" w:color="auto" w:fill="EAF1DD" w:themeFill="accent3" w:themeFillTint="33"/>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20.000 عشرون الف دينار</w:t>
            </w:r>
          </w:p>
        </w:tc>
        <w:tc>
          <w:tcPr>
            <w:tcW w:w="1953" w:type="dxa"/>
            <w:tcBorders>
              <w:top w:val="nil"/>
              <w:left w:val="single" w:sz="8" w:space="0" w:color="000000"/>
              <w:bottom w:val="single" w:sz="8" w:space="0" w:color="000000"/>
              <w:right w:val="single" w:sz="8" w:space="0" w:color="000000"/>
            </w:tcBorders>
            <w:shd w:val="clear" w:color="auto" w:fill="EAF1DD" w:themeFill="accent3" w:themeFillTint="33"/>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45,877,958</w:t>
            </w:r>
          </w:p>
        </w:tc>
      </w:tr>
      <w:tr w:rsidR="00EA06E5" w:rsidRPr="00EA06E5" w:rsidTr="00EB743C">
        <w:trPr>
          <w:trHeight w:val="375"/>
          <w:jc w:val="center"/>
        </w:trPr>
        <w:tc>
          <w:tcPr>
            <w:tcW w:w="567" w:type="dxa"/>
            <w:tcBorders>
              <w:top w:val="nil"/>
              <w:left w:val="single" w:sz="8" w:space="0" w:color="000000"/>
              <w:bottom w:val="single" w:sz="4" w:space="0" w:color="auto"/>
              <w:right w:val="single" w:sz="8" w:space="0" w:color="000000"/>
            </w:tcBorders>
            <w:shd w:val="clear" w:color="auto" w:fill="EAF1DD" w:themeFill="accent3" w:themeFillTint="33"/>
            <w:vAlign w:val="center"/>
            <w:hideMark/>
          </w:tcPr>
          <w:p w:rsidR="00AC6E0F" w:rsidRPr="00EA06E5" w:rsidRDefault="003E2FA6" w:rsidP="00EB743C">
            <w:pPr>
              <w:spacing w:after="0" w:line="240" w:lineRule="auto"/>
              <w:ind w:left="72"/>
              <w:jc w:val="center"/>
              <w:rPr>
                <w:rFonts w:asciiTheme="minorBidi" w:eastAsia="Times New Roman" w:hAnsiTheme="minorBidi"/>
                <w:noProof w:val="0"/>
                <w:sz w:val="24"/>
                <w:szCs w:val="24"/>
              </w:rPr>
            </w:pPr>
            <w:r w:rsidRPr="00EA06E5">
              <w:rPr>
                <w:rFonts w:asciiTheme="minorBidi" w:eastAsia="Times New Roman" w:hAnsiTheme="minorBidi"/>
                <w:noProof w:val="0"/>
                <w:sz w:val="24"/>
                <w:szCs w:val="24"/>
                <w:rtl/>
              </w:rPr>
              <w:t>2</w:t>
            </w:r>
          </w:p>
        </w:tc>
        <w:tc>
          <w:tcPr>
            <w:tcW w:w="2262" w:type="dxa"/>
            <w:tcBorders>
              <w:top w:val="single" w:sz="8" w:space="0" w:color="000000"/>
              <w:left w:val="single" w:sz="8" w:space="0" w:color="000000"/>
              <w:bottom w:val="single" w:sz="4" w:space="0" w:color="auto"/>
              <w:right w:val="single" w:sz="8" w:space="0" w:color="000000"/>
            </w:tcBorders>
            <w:shd w:val="clear" w:color="auto" w:fill="EAF1DD" w:themeFill="accent3" w:themeFillTint="33"/>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رسم منح تاييد التخرج</w:t>
            </w:r>
          </w:p>
        </w:tc>
        <w:tc>
          <w:tcPr>
            <w:tcW w:w="1662" w:type="dxa"/>
            <w:tcBorders>
              <w:top w:val="nil"/>
              <w:left w:val="single" w:sz="8" w:space="0" w:color="000000"/>
              <w:bottom w:val="single" w:sz="4" w:space="0" w:color="auto"/>
              <w:right w:val="single" w:sz="8" w:space="0" w:color="000000"/>
            </w:tcBorders>
            <w:shd w:val="clear" w:color="auto" w:fill="EAF1DD" w:themeFill="accent3" w:themeFillTint="33"/>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مجاني</w:t>
            </w:r>
          </w:p>
        </w:tc>
        <w:tc>
          <w:tcPr>
            <w:tcW w:w="2835" w:type="dxa"/>
            <w:tcBorders>
              <w:top w:val="nil"/>
              <w:left w:val="single" w:sz="8" w:space="0" w:color="000000"/>
              <w:bottom w:val="single" w:sz="4" w:space="0" w:color="auto"/>
              <w:right w:val="single" w:sz="8" w:space="0" w:color="000000"/>
            </w:tcBorders>
            <w:shd w:val="clear" w:color="auto" w:fill="EAF1DD" w:themeFill="accent3" w:themeFillTint="33"/>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10.000 عشرة الاف دينار</w:t>
            </w:r>
          </w:p>
        </w:tc>
        <w:tc>
          <w:tcPr>
            <w:tcW w:w="1953" w:type="dxa"/>
            <w:tcBorders>
              <w:top w:val="nil"/>
              <w:left w:val="single" w:sz="8" w:space="0" w:color="000000"/>
              <w:bottom w:val="single" w:sz="4" w:space="0" w:color="auto"/>
              <w:right w:val="single" w:sz="8" w:space="0" w:color="000000"/>
            </w:tcBorders>
            <w:shd w:val="clear" w:color="auto" w:fill="EAF1DD" w:themeFill="accent3" w:themeFillTint="33"/>
            <w:vAlign w:val="center"/>
            <w:hideMark/>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840,000</w:t>
            </w:r>
          </w:p>
        </w:tc>
      </w:tr>
      <w:tr w:rsidR="00EA06E5" w:rsidRPr="00EA06E5" w:rsidTr="00EB743C">
        <w:trPr>
          <w:trHeight w:val="375"/>
          <w:jc w:val="center"/>
        </w:trPr>
        <w:tc>
          <w:tcPr>
            <w:tcW w:w="567" w:type="dxa"/>
            <w:tcBorders>
              <w:top w:val="single" w:sz="4" w:space="0" w:color="auto"/>
              <w:left w:val="single" w:sz="8" w:space="0" w:color="000000"/>
              <w:bottom w:val="single" w:sz="4" w:space="0" w:color="auto"/>
              <w:right w:val="single" w:sz="8" w:space="0" w:color="000000"/>
            </w:tcBorders>
            <w:shd w:val="clear" w:color="auto" w:fill="EAF1DD" w:themeFill="accent3" w:themeFillTint="33"/>
            <w:vAlign w:val="center"/>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p>
        </w:tc>
        <w:tc>
          <w:tcPr>
            <w:tcW w:w="2262" w:type="dxa"/>
            <w:tcBorders>
              <w:top w:val="single" w:sz="4" w:space="0" w:color="auto"/>
              <w:left w:val="single" w:sz="8" w:space="0" w:color="000000"/>
              <w:bottom w:val="single" w:sz="4" w:space="0" w:color="auto"/>
              <w:right w:val="single" w:sz="8" w:space="0" w:color="000000"/>
            </w:tcBorders>
            <w:shd w:val="clear" w:color="auto" w:fill="EAF1DD" w:themeFill="accent3" w:themeFillTint="33"/>
            <w:vAlign w:val="center"/>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رسم كفالة</w:t>
            </w:r>
          </w:p>
        </w:tc>
        <w:tc>
          <w:tcPr>
            <w:tcW w:w="1662" w:type="dxa"/>
            <w:tcBorders>
              <w:top w:val="single" w:sz="4" w:space="0" w:color="auto"/>
              <w:left w:val="single" w:sz="8" w:space="0" w:color="000000"/>
              <w:bottom w:val="single" w:sz="4" w:space="0" w:color="auto"/>
              <w:right w:val="single" w:sz="8" w:space="0" w:color="000000"/>
            </w:tcBorders>
            <w:shd w:val="clear" w:color="auto" w:fill="EAF1DD" w:themeFill="accent3" w:themeFillTint="33"/>
            <w:vAlign w:val="center"/>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مجاني</w:t>
            </w:r>
          </w:p>
        </w:tc>
        <w:tc>
          <w:tcPr>
            <w:tcW w:w="2835" w:type="dxa"/>
            <w:tcBorders>
              <w:top w:val="single" w:sz="4" w:space="0" w:color="auto"/>
              <w:left w:val="single" w:sz="8" w:space="0" w:color="000000"/>
              <w:bottom w:val="single" w:sz="4" w:space="0" w:color="auto"/>
              <w:right w:val="single" w:sz="8" w:space="0" w:color="000000"/>
            </w:tcBorders>
            <w:shd w:val="clear" w:color="auto" w:fill="EAF1DD" w:themeFill="accent3" w:themeFillTint="33"/>
            <w:vAlign w:val="center"/>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2500الفان وخمس مئة</w:t>
            </w:r>
          </w:p>
        </w:tc>
        <w:tc>
          <w:tcPr>
            <w:tcW w:w="1953" w:type="dxa"/>
            <w:tcBorders>
              <w:top w:val="single" w:sz="4" w:space="0" w:color="auto"/>
              <w:left w:val="single" w:sz="8" w:space="0" w:color="000000"/>
              <w:bottom w:val="single" w:sz="4" w:space="0" w:color="auto"/>
              <w:right w:val="single" w:sz="8" w:space="0" w:color="000000"/>
            </w:tcBorders>
            <w:shd w:val="clear" w:color="auto" w:fill="EAF1DD" w:themeFill="accent3" w:themeFillTint="33"/>
            <w:vAlign w:val="center"/>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15,000</w:t>
            </w:r>
          </w:p>
        </w:tc>
      </w:tr>
      <w:tr w:rsidR="00EA06E5" w:rsidRPr="00EA06E5" w:rsidTr="00EB743C">
        <w:trPr>
          <w:trHeight w:val="375"/>
          <w:jc w:val="center"/>
        </w:trPr>
        <w:tc>
          <w:tcPr>
            <w:tcW w:w="2829" w:type="dxa"/>
            <w:gridSpan w:val="2"/>
            <w:tcBorders>
              <w:top w:val="single" w:sz="4" w:space="0" w:color="auto"/>
              <w:left w:val="single" w:sz="8" w:space="0" w:color="000000"/>
              <w:bottom w:val="single" w:sz="8" w:space="0" w:color="000000"/>
              <w:right w:val="single" w:sz="8" w:space="0" w:color="000000"/>
            </w:tcBorders>
            <w:shd w:val="clear" w:color="auto" w:fill="EAF1DD" w:themeFill="accent3" w:themeFillTint="33"/>
            <w:vAlign w:val="center"/>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المجموع الكلي</w:t>
            </w:r>
          </w:p>
        </w:tc>
        <w:tc>
          <w:tcPr>
            <w:tcW w:w="1662" w:type="dxa"/>
            <w:tcBorders>
              <w:top w:val="single" w:sz="4" w:space="0" w:color="auto"/>
              <w:left w:val="single" w:sz="8" w:space="0" w:color="000000"/>
              <w:bottom w:val="single" w:sz="8" w:space="0" w:color="000000"/>
              <w:right w:val="single" w:sz="8" w:space="0" w:color="000000"/>
            </w:tcBorders>
            <w:shd w:val="clear" w:color="auto" w:fill="EAF1DD" w:themeFill="accent3" w:themeFillTint="33"/>
            <w:vAlign w:val="center"/>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p>
        </w:tc>
        <w:tc>
          <w:tcPr>
            <w:tcW w:w="2835" w:type="dxa"/>
            <w:tcBorders>
              <w:top w:val="single" w:sz="4" w:space="0" w:color="auto"/>
              <w:left w:val="single" w:sz="8" w:space="0" w:color="000000"/>
              <w:bottom w:val="single" w:sz="8" w:space="0" w:color="000000"/>
              <w:right w:val="single" w:sz="8" w:space="0" w:color="000000"/>
            </w:tcBorders>
            <w:shd w:val="clear" w:color="auto" w:fill="EAF1DD" w:themeFill="accent3" w:themeFillTint="33"/>
            <w:vAlign w:val="center"/>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p>
        </w:tc>
        <w:tc>
          <w:tcPr>
            <w:tcW w:w="1953" w:type="dxa"/>
            <w:tcBorders>
              <w:top w:val="single" w:sz="4" w:space="0" w:color="auto"/>
              <w:left w:val="single" w:sz="8" w:space="0" w:color="000000"/>
              <w:bottom w:val="single" w:sz="8" w:space="0" w:color="000000"/>
              <w:right w:val="single" w:sz="8" w:space="0" w:color="000000"/>
            </w:tcBorders>
            <w:shd w:val="clear" w:color="auto" w:fill="EAF1DD" w:themeFill="accent3" w:themeFillTint="33"/>
            <w:vAlign w:val="center"/>
          </w:tcPr>
          <w:p w:rsidR="00AC6E0F" w:rsidRPr="00EA06E5" w:rsidRDefault="00AC6E0F" w:rsidP="00EB743C">
            <w:pPr>
              <w:spacing w:after="0" w:line="240" w:lineRule="auto"/>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46,732,958</w:t>
            </w:r>
          </w:p>
        </w:tc>
      </w:tr>
    </w:tbl>
    <w:p w:rsidR="005F2313" w:rsidRPr="00EA06E5" w:rsidRDefault="005F2313" w:rsidP="00EB743C">
      <w:pPr>
        <w:tabs>
          <w:tab w:val="left" w:pos="283"/>
        </w:tabs>
        <w:spacing w:after="0" w:line="360" w:lineRule="auto"/>
        <w:ind w:left="72"/>
        <w:jc w:val="both"/>
        <w:rPr>
          <w:rFonts w:asciiTheme="minorBidi" w:hAnsiTheme="minorBidi"/>
          <w:noProof w:val="0"/>
          <w:sz w:val="28"/>
          <w:szCs w:val="28"/>
          <w:rtl/>
          <w:lang w:bidi="ar"/>
        </w:rPr>
      </w:pPr>
    </w:p>
    <w:p w:rsidR="00EB743C" w:rsidRPr="00EA06E5" w:rsidRDefault="00EB743C" w:rsidP="00EA06E5">
      <w:pPr>
        <w:pStyle w:val="ListParagraph"/>
        <w:numPr>
          <w:ilvl w:val="0"/>
          <w:numId w:val="97"/>
        </w:numPr>
        <w:tabs>
          <w:tab w:val="left" w:pos="283"/>
        </w:tabs>
        <w:spacing w:after="0" w:line="360" w:lineRule="auto"/>
        <w:ind w:left="72"/>
        <w:jc w:val="both"/>
        <w:rPr>
          <w:rFonts w:asciiTheme="minorBidi" w:hAnsiTheme="minorBidi"/>
          <w:noProof w:val="0"/>
          <w:sz w:val="28"/>
          <w:szCs w:val="28"/>
          <w:rtl/>
          <w:lang w:bidi="ar"/>
        </w:rPr>
      </w:pPr>
      <w:r w:rsidRPr="00EA06E5">
        <w:rPr>
          <w:rFonts w:asciiTheme="minorBidi" w:hAnsiTheme="minorBidi" w:hint="cs"/>
          <w:noProof w:val="0"/>
          <w:sz w:val="28"/>
          <w:szCs w:val="28"/>
          <w:rtl/>
          <w:lang w:bidi="ar"/>
        </w:rPr>
        <w:t>هيئة الحماية  الاجتماعية (الرجل )</w:t>
      </w:r>
    </w:p>
    <w:tbl>
      <w:tblPr>
        <w:tblpPr w:leftFromText="180" w:rightFromText="180" w:vertAnchor="text" w:horzAnchor="margin" w:tblpXSpec="center" w:tblpY="211"/>
        <w:bidiVisual/>
        <w:tblW w:w="9923" w:type="dxa"/>
        <w:tblLook w:val="04A0" w:firstRow="1" w:lastRow="0" w:firstColumn="1" w:lastColumn="0" w:noHBand="0" w:noVBand="1"/>
      </w:tblPr>
      <w:tblGrid>
        <w:gridCol w:w="1276"/>
        <w:gridCol w:w="1276"/>
        <w:gridCol w:w="1275"/>
        <w:gridCol w:w="1418"/>
        <w:gridCol w:w="1417"/>
        <w:gridCol w:w="1843"/>
        <w:gridCol w:w="1418"/>
      </w:tblGrid>
      <w:tr w:rsidR="00EA06E5" w:rsidRPr="00EA06E5" w:rsidTr="0073538D">
        <w:trPr>
          <w:trHeight w:val="20"/>
        </w:trPr>
        <w:tc>
          <w:tcPr>
            <w:tcW w:w="9923" w:type="dxa"/>
            <w:gridSpan w:val="7"/>
            <w:tcBorders>
              <w:top w:val="nil"/>
              <w:left w:val="single" w:sz="4" w:space="0" w:color="auto"/>
              <w:bottom w:val="nil"/>
              <w:right w:val="nil"/>
            </w:tcBorders>
            <w:shd w:val="clear" w:color="auto" w:fill="auto"/>
            <w:noWrap/>
            <w:vAlign w:val="center"/>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احصائية بعدد المشمولين الفعلي حسب المحافظة لغاية الدفعة السادسة / 2017</w:t>
            </w:r>
          </w:p>
        </w:tc>
      </w:tr>
      <w:tr w:rsidR="00EA06E5" w:rsidRPr="00EA06E5" w:rsidTr="0073538D">
        <w:trPr>
          <w:trHeight w:val="20"/>
        </w:trPr>
        <w:tc>
          <w:tcPr>
            <w:tcW w:w="9923" w:type="dxa"/>
            <w:gridSpan w:val="7"/>
            <w:tcBorders>
              <w:top w:val="nil"/>
              <w:left w:val="single" w:sz="4" w:space="0" w:color="auto"/>
              <w:bottom w:val="single" w:sz="4" w:space="0" w:color="auto"/>
              <w:right w:val="nil"/>
            </w:tcBorders>
            <w:shd w:val="clear" w:color="auto" w:fill="auto"/>
            <w:vAlign w:val="center"/>
          </w:tcPr>
          <w:p w:rsidR="00387B7C" w:rsidRPr="00EA06E5" w:rsidRDefault="00387B7C" w:rsidP="00EB743C">
            <w:pPr>
              <w:spacing w:after="0"/>
              <w:ind w:left="72"/>
              <w:jc w:val="both"/>
              <w:rPr>
                <w:rFonts w:asciiTheme="minorBidi" w:eastAsia="Times New Roman" w:hAnsiTheme="minorBidi"/>
                <w:sz w:val="24"/>
                <w:szCs w:val="24"/>
                <w:lang w:bidi="ar-SA"/>
              </w:rPr>
            </w:pPr>
          </w:p>
        </w:tc>
      </w:tr>
      <w:tr w:rsidR="00EA06E5" w:rsidRPr="00EA06E5" w:rsidTr="0073538D">
        <w:trPr>
          <w:trHeight w:val="20"/>
        </w:trPr>
        <w:tc>
          <w:tcPr>
            <w:tcW w:w="1276" w:type="dxa"/>
            <w:vMerge w:val="restart"/>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المحافظة</w:t>
            </w:r>
          </w:p>
        </w:tc>
        <w:tc>
          <w:tcPr>
            <w:tcW w:w="1276"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الاولى 2017</w:t>
            </w:r>
          </w:p>
        </w:tc>
        <w:tc>
          <w:tcPr>
            <w:tcW w:w="1275"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الثانية 2017</w:t>
            </w:r>
          </w:p>
        </w:tc>
        <w:tc>
          <w:tcPr>
            <w:tcW w:w="141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الثالثة 2017</w:t>
            </w:r>
          </w:p>
        </w:tc>
        <w:tc>
          <w:tcPr>
            <w:tcW w:w="1417"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الرابعة 2017</w:t>
            </w:r>
          </w:p>
        </w:tc>
        <w:tc>
          <w:tcPr>
            <w:tcW w:w="1843"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الخامسة 2017</w:t>
            </w:r>
          </w:p>
        </w:tc>
        <w:tc>
          <w:tcPr>
            <w:tcW w:w="141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السادسة 2017</w:t>
            </w:r>
          </w:p>
        </w:tc>
      </w:tr>
      <w:tr w:rsidR="00EA06E5" w:rsidRPr="00EA06E5" w:rsidTr="0073538D">
        <w:trPr>
          <w:trHeight w:val="20"/>
        </w:trPr>
        <w:tc>
          <w:tcPr>
            <w:tcW w:w="1276" w:type="dxa"/>
            <w:vMerge/>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p>
        </w:tc>
        <w:tc>
          <w:tcPr>
            <w:tcW w:w="1276"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275"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41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417"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843"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41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بغداد</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114167</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125552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136599</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138044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137799</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138086</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واسط</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28297</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35218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37197</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36811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37309</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37276</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ديالى</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34996</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38637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41194</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42212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41562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41463</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الانبار</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32932</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29915</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34375</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35327</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35423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35760</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البصرة</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37895</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46740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51585</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51933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52403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52369</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ميسان</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30766</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34099</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35438</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35429</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35496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35543</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ذي قار</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40427</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49051</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54526</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54481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54281</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54367</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بابل</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37302</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45567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47370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46772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46826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46754</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كربلاء المقدسة</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29087</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34602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36327</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36701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36957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36771</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الديوانية</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26115</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40573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41189</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41163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41245</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40960</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كركوك</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14999</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16728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19925</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22521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23341</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23968</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نينوى</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28564</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18046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42493</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45026</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53710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55358</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المثنى</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17400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21574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22450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22485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22494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22358</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النجف الاشرف</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33170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39672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41158</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41230</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41549</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41451</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صلاح الدين</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13631</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11480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13992</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15549</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16137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16579</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بلد والدجيل</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7803</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7936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8606</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8116</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8555</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8551</w:t>
            </w:r>
          </w:p>
        </w:tc>
      </w:tr>
      <w:tr w:rsidR="00EA06E5" w:rsidRPr="00EA06E5" w:rsidTr="0073538D">
        <w:trPr>
          <w:trHeight w:val="20"/>
        </w:trPr>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المجموع</w:t>
            </w:r>
          </w:p>
        </w:tc>
        <w:tc>
          <w:tcPr>
            <w:tcW w:w="1276"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527551</w:t>
            </w:r>
          </w:p>
        </w:tc>
        <w:tc>
          <w:tcPr>
            <w:tcW w:w="1275"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595390</w:t>
            </w:r>
          </w:p>
        </w:tc>
        <w:tc>
          <w:tcPr>
            <w:tcW w:w="141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664424</w:t>
            </w:r>
          </w:p>
        </w:tc>
        <w:tc>
          <w:tcPr>
            <w:tcW w:w="1417"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673800</w:t>
            </w:r>
          </w:p>
        </w:tc>
        <w:tc>
          <w:tcPr>
            <w:tcW w:w="1843"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685087</w:t>
            </w:r>
          </w:p>
        </w:tc>
        <w:tc>
          <w:tcPr>
            <w:tcW w:w="141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687614</w:t>
            </w:r>
          </w:p>
        </w:tc>
      </w:tr>
      <w:tr w:rsidR="00EA06E5" w:rsidRPr="00EA06E5" w:rsidTr="0073538D">
        <w:trPr>
          <w:trHeight w:val="20"/>
        </w:trPr>
        <w:tc>
          <w:tcPr>
            <w:tcW w:w="1276" w:type="dxa"/>
            <w:tcBorders>
              <w:top w:val="nil"/>
              <w:left w:val="nil"/>
              <w:bottom w:val="nil"/>
              <w:right w:val="nil"/>
            </w:tcBorders>
            <w:shd w:val="clear" w:color="auto" w:fill="auto"/>
            <w:noWrap/>
            <w:vAlign w:val="bottom"/>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p>
        </w:tc>
        <w:tc>
          <w:tcPr>
            <w:tcW w:w="1276" w:type="dxa"/>
            <w:tcBorders>
              <w:top w:val="nil"/>
              <w:left w:val="nil"/>
              <w:bottom w:val="nil"/>
              <w:right w:val="nil"/>
            </w:tcBorders>
            <w:shd w:val="clear" w:color="auto" w:fill="auto"/>
            <w:noWrap/>
            <w:vAlign w:val="bottom"/>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p>
        </w:tc>
        <w:tc>
          <w:tcPr>
            <w:tcW w:w="1275" w:type="dxa"/>
            <w:tcBorders>
              <w:top w:val="nil"/>
              <w:left w:val="nil"/>
              <w:bottom w:val="nil"/>
              <w:right w:val="nil"/>
            </w:tcBorders>
            <w:shd w:val="clear" w:color="auto" w:fill="auto"/>
            <w:noWrap/>
            <w:vAlign w:val="bottom"/>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p>
        </w:tc>
        <w:tc>
          <w:tcPr>
            <w:tcW w:w="1418" w:type="dxa"/>
            <w:tcBorders>
              <w:top w:val="nil"/>
              <w:left w:val="nil"/>
              <w:bottom w:val="nil"/>
              <w:right w:val="nil"/>
            </w:tcBorders>
            <w:shd w:val="clear" w:color="auto" w:fill="auto"/>
            <w:noWrap/>
            <w:vAlign w:val="bottom"/>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p>
        </w:tc>
        <w:tc>
          <w:tcPr>
            <w:tcW w:w="1417" w:type="dxa"/>
            <w:tcBorders>
              <w:top w:val="nil"/>
              <w:left w:val="nil"/>
              <w:bottom w:val="nil"/>
              <w:right w:val="nil"/>
            </w:tcBorders>
            <w:shd w:val="clear" w:color="auto" w:fill="auto"/>
            <w:noWrap/>
            <w:vAlign w:val="bottom"/>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p>
        </w:tc>
        <w:tc>
          <w:tcPr>
            <w:tcW w:w="1843" w:type="dxa"/>
            <w:tcBorders>
              <w:top w:val="nil"/>
              <w:left w:val="nil"/>
              <w:bottom w:val="nil"/>
              <w:right w:val="nil"/>
            </w:tcBorders>
            <w:shd w:val="clear" w:color="auto" w:fill="auto"/>
            <w:noWrap/>
            <w:vAlign w:val="bottom"/>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p>
        </w:tc>
        <w:tc>
          <w:tcPr>
            <w:tcW w:w="1418" w:type="dxa"/>
            <w:tcBorders>
              <w:top w:val="nil"/>
              <w:left w:val="nil"/>
              <w:bottom w:val="nil"/>
              <w:right w:val="nil"/>
            </w:tcBorders>
            <w:shd w:val="clear" w:color="auto" w:fill="auto"/>
            <w:noWrap/>
            <w:vAlign w:val="bottom"/>
            <w:hideMark/>
          </w:tcPr>
          <w:p w:rsidR="00387B7C" w:rsidRPr="00EA06E5" w:rsidRDefault="00387B7C" w:rsidP="00EB743C">
            <w:pPr>
              <w:spacing w:after="0" w:line="240" w:lineRule="auto"/>
              <w:ind w:left="72"/>
              <w:jc w:val="both"/>
              <w:rPr>
                <w:rFonts w:asciiTheme="minorBidi" w:eastAsia="Times New Roman" w:hAnsiTheme="minorBidi"/>
                <w:noProof w:val="0"/>
                <w:sz w:val="24"/>
                <w:szCs w:val="24"/>
                <w:lang w:bidi="ar-SA"/>
              </w:rPr>
            </w:pPr>
          </w:p>
        </w:tc>
      </w:tr>
    </w:tbl>
    <w:p w:rsidR="00D15857" w:rsidRPr="00EA06E5" w:rsidRDefault="0073538D" w:rsidP="00EB743C">
      <w:pPr>
        <w:ind w:left="72"/>
        <w:rPr>
          <w:rFonts w:asciiTheme="minorBidi" w:eastAsia="Times New Roman" w:hAnsiTheme="minorBidi"/>
          <w:noProof w:val="0"/>
          <w:sz w:val="24"/>
          <w:szCs w:val="24"/>
          <w:rtl/>
          <w:lang w:bidi="ar-SA"/>
        </w:rPr>
      </w:pPr>
      <w:r w:rsidRPr="00EA06E5">
        <w:rPr>
          <w:rFonts w:asciiTheme="minorBidi" w:eastAsia="Times New Roman" w:hAnsiTheme="minorBidi"/>
          <w:noProof w:val="0"/>
          <w:sz w:val="24"/>
          <w:szCs w:val="24"/>
          <w:rtl/>
          <w:lang w:bidi="ar-SA"/>
        </w:rPr>
        <w:t>ملاحظة // قسم الحماية الاجتماعية في نينوى يمثل شهر واحد فقط خلال الدفعة الخامسة</w:t>
      </w:r>
    </w:p>
    <w:p w:rsidR="0073538D" w:rsidRPr="00EA06E5" w:rsidRDefault="0073538D" w:rsidP="00EB743C">
      <w:pPr>
        <w:ind w:left="72"/>
        <w:rPr>
          <w:rFonts w:asciiTheme="minorBidi" w:eastAsia="Times New Roman" w:hAnsiTheme="minorBidi"/>
          <w:noProof w:val="0"/>
          <w:sz w:val="24"/>
          <w:szCs w:val="24"/>
          <w:rtl/>
          <w:lang w:bidi="ar-SA"/>
        </w:rPr>
      </w:pPr>
    </w:p>
    <w:p w:rsidR="0073538D" w:rsidRPr="00EA06E5" w:rsidRDefault="0073538D" w:rsidP="00EB743C">
      <w:pPr>
        <w:ind w:left="72"/>
        <w:rPr>
          <w:rFonts w:asciiTheme="minorBidi" w:eastAsia="Times New Roman" w:hAnsiTheme="minorBidi"/>
          <w:noProof w:val="0"/>
          <w:sz w:val="24"/>
          <w:szCs w:val="24"/>
          <w:rtl/>
          <w:lang w:bidi="ar-SA"/>
        </w:rPr>
      </w:pPr>
    </w:p>
    <w:p w:rsidR="0073538D" w:rsidRPr="00EA06E5" w:rsidRDefault="0073538D" w:rsidP="00EB743C">
      <w:pPr>
        <w:ind w:left="72"/>
        <w:rPr>
          <w:rFonts w:asciiTheme="minorBidi" w:eastAsia="Times New Roman" w:hAnsiTheme="minorBidi"/>
          <w:noProof w:val="0"/>
          <w:sz w:val="24"/>
          <w:szCs w:val="24"/>
          <w:rtl/>
          <w:lang w:bidi="ar-SA"/>
        </w:rPr>
      </w:pPr>
    </w:p>
    <w:p w:rsidR="0073538D" w:rsidRPr="00EA06E5" w:rsidRDefault="0073538D" w:rsidP="00EB743C">
      <w:pPr>
        <w:ind w:left="72"/>
        <w:rPr>
          <w:rFonts w:asciiTheme="minorBidi" w:eastAsia="Times New Roman" w:hAnsiTheme="minorBidi"/>
          <w:noProof w:val="0"/>
          <w:sz w:val="24"/>
          <w:szCs w:val="24"/>
          <w:rtl/>
          <w:lang w:bidi="ar-SA"/>
        </w:rPr>
      </w:pPr>
    </w:p>
    <w:p w:rsidR="0073538D" w:rsidRPr="00EA06E5" w:rsidRDefault="0073538D" w:rsidP="00EB743C">
      <w:pPr>
        <w:ind w:left="72"/>
        <w:rPr>
          <w:rFonts w:asciiTheme="minorBidi" w:eastAsia="Times New Roman" w:hAnsiTheme="minorBidi"/>
          <w:noProof w:val="0"/>
          <w:sz w:val="24"/>
          <w:szCs w:val="24"/>
          <w:rtl/>
          <w:lang w:bidi="ar-SA"/>
        </w:rPr>
      </w:pPr>
    </w:p>
    <w:p w:rsidR="0073538D" w:rsidRPr="00EA06E5" w:rsidRDefault="0073538D" w:rsidP="00EB743C">
      <w:pPr>
        <w:ind w:left="72"/>
        <w:rPr>
          <w:rFonts w:asciiTheme="minorBidi" w:hAnsiTheme="minorBidi"/>
        </w:rPr>
      </w:pPr>
    </w:p>
    <w:tbl>
      <w:tblPr>
        <w:bidiVisual/>
        <w:tblW w:w="9663" w:type="dxa"/>
        <w:jc w:val="center"/>
        <w:tblLook w:val="04A0" w:firstRow="1" w:lastRow="0" w:firstColumn="1" w:lastColumn="0" w:noHBand="0" w:noVBand="1"/>
      </w:tblPr>
      <w:tblGrid>
        <w:gridCol w:w="1288"/>
        <w:gridCol w:w="1405"/>
        <w:gridCol w:w="1418"/>
        <w:gridCol w:w="1417"/>
        <w:gridCol w:w="1418"/>
        <w:gridCol w:w="1388"/>
        <w:gridCol w:w="1329"/>
      </w:tblGrid>
      <w:tr w:rsidR="00EA06E5" w:rsidRPr="00EA06E5" w:rsidTr="0073538D">
        <w:trPr>
          <w:trHeight w:val="285"/>
          <w:jc w:val="center"/>
        </w:trPr>
        <w:tc>
          <w:tcPr>
            <w:tcW w:w="9663" w:type="dxa"/>
            <w:gridSpan w:val="7"/>
            <w:tcBorders>
              <w:top w:val="nil"/>
              <w:left w:val="single" w:sz="4" w:space="0" w:color="auto"/>
              <w:bottom w:val="nil"/>
              <w:right w:val="nil"/>
            </w:tcBorders>
            <w:shd w:val="clear" w:color="auto" w:fill="auto"/>
            <w:noWrap/>
            <w:vAlign w:val="bottom"/>
            <w:hideMark/>
          </w:tcPr>
          <w:p w:rsidR="001B6B82" w:rsidRPr="00EA06E5" w:rsidRDefault="001B6B82" w:rsidP="00EA06E5">
            <w:pPr>
              <w:pStyle w:val="ListParagraph"/>
              <w:numPr>
                <w:ilvl w:val="0"/>
                <w:numId w:val="97"/>
              </w:numPr>
              <w:spacing w:after="0" w:line="240" w:lineRule="auto"/>
              <w:jc w:val="both"/>
              <w:rPr>
                <w:rFonts w:asciiTheme="minorBidi" w:hAnsiTheme="minorBidi"/>
                <w:noProof w:val="0"/>
                <w:sz w:val="28"/>
                <w:szCs w:val="28"/>
                <w:lang w:bidi="ar"/>
              </w:rPr>
            </w:pPr>
            <w:bookmarkStart w:id="1" w:name="RANGE!A1"/>
            <w:r w:rsidRPr="00EA06E5">
              <w:rPr>
                <w:rFonts w:asciiTheme="minorBidi" w:hAnsiTheme="minorBidi"/>
                <w:noProof w:val="0"/>
                <w:sz w:val="28"/>
                <w:szCs w:val="28"/>
                <w:rtl/>
                <w:lang w:bidi="ar"/>
              </w:rPr>
              <w:t>دائرة الحماية الاجتماعية المراة</w:t>
            </w:r>
            <w:bookmarkEnd w:id="1"/>
          </w:p>
        </w:tc>
      </w:tr>
      <w:tr w:rsidR="00EA06E5" w:rsidRPr="00EA06E5" w:rsidTr="0073538D">
        <w:trPr>
          <w:trHeight w:val="675"/>
          <w:jc w:val="center"/>
        </w:trPr>
        <w:tc>
          <w:tcPr>
            <w:tcW w:w="9663" w:type="dxa"/>
            <w:gridSpan w:val="7"/>
            <w:tcBorders>
              <w:top w:val="nil"/>
              <w:left w:val="single" w:sz="4" w:space="0" w:color="auto"/>
              <w:bottom w:val="single" w:sz="4" w:space="0" w:color="auto"/>
              <w:right w:val="nil"/>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احصائية بعدد المشمولات الفعلي والايقاف حسب المحافظة لغاية الدفعة السادسة / 2017</w:t>
            </w:r>
          </w:p>
        </w:tc>
      </w:tr>
      <w:tr w:rsidR="00EA06E5" w:rsidRPr="00EA06E5" w:rsidTr="0073538D">
        <w:trPr>
          <w:trHeight w:val="585"/>
          <w:jc w:val="center"/>
        </w:trPr>
        <w:tc>
          <w:tcPr>
            <w:tcW w:w="1288" w:type="dxa"/>
            <w:vMerge w:val="restart"/>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المحافظة</w:t>
            </w:r>
          </w:p>
        </w:tc>
        <w:tc>
          <w:tcPr>
            <w:tcW w:w="1405"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الاولى 2017</w:t>
            </w:r>
          </w:p>
        </w:tc>
        <w:tc>
          <w:tcPr>
            <w:tcW w:w="141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الثانية 2017</w:t>
            </w:r>
          </w:p>
        </w:tc>
        <w:tc>
          <w:tcPr>
            <w:tcW w:w="1417"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الثالثة 2017</w:t>
            </w:r>
          </w:p>
        </w:tc>
        <w:tc>
          <w:tcPr>
            <w:tcW w:w="141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الرابعة 2017</w:t>
            </w:r>
          </w:p>
        </w:tc>
        <w:tc>
          <w:tcPr>
            <w:tcW w:w="138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الخامسة 2017</w:t>
            </w:r>
          </w:p>
        </w:tc>
        <w:tc>
          <w:tcPr>
            <w:tcW w:w="1329"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الدفعة السادسة 2017</w:t>
            </w:r>
          </w:p>
        </w:tc>
      </w:tr>
      <w:tr w:rsidR="00EA06E5" w:rsidRPr="00EA06E5" w:rsidTr="0073538D">
        <w:trPr>
          <w:trHeight w:val="315"/>
          <w:jc w:val="center"/>
        </w:trPr>
        <w:tc>
          <w:tcPr>
            <w:tcW w:w="1288" w:type="dxa"/>
            <w:vMerge/>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p>
        </w:tc>
        <w:tc>
          <w:tcPr>
            <w:tcW w:w="1405"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41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417"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41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388"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c>
          <w:tcPr>
            <w:tcW w:w="1329" w:type="dxa"/>
            <w:tcBorders>
              <w:top w:val="nil"/>
              <w:left w:val="single" w:sz="4" w:space="0" w:color="auto"/>
              <w:bottom w:val="single" w:sz="4" w:space="0" w:color="auto"/>
              <w:right w:val="single" w:sz="4" w:space="0" w:color="auto"/>
            </w:tcBorders>
            <w:shd w:val="clear" w:color="auto" w:fill="D99594" w:themeFill="accent2"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الشمول الفعلي</w:t>
            </w:r>
          </w:p>
        </w:tc>
      </w:tr>
      <w:tr w:rsidR="00EA06E5" w:rsidRPr="00EA06E5" w:rsidTr="0073538D">
        <w:trPr>
          <w:trHeight w:val="60"/>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بغداد</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123028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120882</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107368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102901</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106729</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107702</w:t>
            </w:r>
          </w:p>
        </w:tc>
      </w:tr>
      <w:tr w:rsidR="00EA06E5" w:rsidRPr="00EA06E5" w:rsidTr="0073538D">
        <w:trPr>
          <w:trHeight w:val="60"/>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واسط</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20440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20328</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20250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17802</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18475</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18734</w:t>
            </w:r>
          </w:p>
        </w:tc>
      </w:tr>
      <w:tr w:rsidR="00EA06E5" w:rsidRPr="00EA06E5" w:rsidTr="0073538D">
        <w:trPr>
          <w:trHeight w:val="97"/>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ديالى</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15366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15338</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15564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14588</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14862</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14986</w:t>
            </w:r>
          </w:p>
        </w:tc>
      </w:tr>
      <w:tr w:rsidR="00EA06E5" w:rsidRPr="00EA06E5" w:rsidTr="0073538D">
        <w:trPr>
          <w:trHeight w:val="60"/>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الانبار</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15432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16320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17190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15851</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17667</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18368</w:t>
            </w:r>
          </w:p>
        </w:tc>
      </w:tr>
      <w:tr w:rsidR="00EA06E5" w:rsidRPr="00EA06E5" w:rsidTr="0073538D">
        <w:trPr>
          <w:trHeight w:val="60"/>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البصرة</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40167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39313</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39361</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34388</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35682</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36228</w:t>
            </w:r>
          </w:p>
        </w:tc>
      </w:tr>
      <w:tr w:rsidR="00EA06E5" w:rsidRPr="00EA06E5" w:rsidTr="0073538D">
        <w:trPr>
          <w:trHeight w:val="82"/>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ميسان</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19350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19230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18570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17940</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18635</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18939</w:t>
            </w:r>
          </w:p>
        </w:tc>
      </w:tr>
      <w:tr w:rsidR="00EA06E5" w:rsidRPr="00EA06E5" w:rsidTr="0073538D">
        <w:trPr>
          <w:trHeight w:val="60"/>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ذي قار</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31892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31547</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31672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27525</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28255</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29077</w:t>
            </w:r>
          </w:p>
        </w:tc>
      </w:tr>
      <w:tr w:rsidR="00EA06E5" w:rsidRPr="00EA06E5" w:rsidTr="0073538D">
        <w:trPr>
          <w:trHeight w:val="417"/>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بابل</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25028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25323</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25368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21872</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22545</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22397</w:t>
            </w:r>
          </w:p>
        </w:tc>
      </w:tr>
      <w:tr w:rsidR="00EA06E5" w:rsidRPr="00EA06E5" w:rsidTr="0073538D">
        <w:trPr>
          <w:trHeight w:val="229"/>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كربلاء المقدسة</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18096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17800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17337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16240</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16714</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17220</w:t>
            </w:r>
          </w:p>
        </w:tc>
      </w:tr>
      <w:tr w:rsidR="00EA06E5" w:rsidRPr="00EA06E5" w:rsidTr="0073538D">
        <w:trPr>
          <w:trHeight w:val="230"/>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الديوانية</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22756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22618</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22884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20330</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20458</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20804</w:t>
            </w:r>
          </w:p>
        </w:tc>
      </w:tr>
      <w:tr w:rsidR="00EA06E5" w:rsidRPr="00EA06E5" w:rsidTr="0073538D">
        <w:trPr>
          <w:trHeight w:val="182"/>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كركوك</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11420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12149</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13128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12025</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12560</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12979</w:t>
            </w:r>
          </w:p>
        </w:tc>
      </w:tr>
      <w:tr w:rsidR="00EA06E5" w:rsidRPr="00EA06E5" w:rsidTr="0073538D">
        <w:trPr>
          <w:trHeight w:val="135"/>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نينوى</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17153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18607</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30725</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29227</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31134</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35210</w:t>
            </w:r>
          </w:p>
        </w:tc>
      </w:tr>
      <w:tr w:rsidR="00EA06E5" w:rsidRPr="00EA06E5" w:rsidTr="0073538D">
        <w:trPr>
          <w:trHeight w:val="228"/>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المثنى</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16171</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16244</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16593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14859</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15367</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16026</w:t>
            </w:r>
          </w:p>
        </w:tc>
      </w:tr>
      <w:tr w:rsidR="00EA06E5" w:rsidRPr="00EA06E5" w:rsidTr="0073538D">
        <w:trPr>
          <w:trHeight w:val="328"/>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النجف الاشرف</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23852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22740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22188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20794</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21301</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21662</w:t>
            </w:r>
          </w:p>
        </w:tc>
      </w:tr>
      <w:tr w:rsidR="00EA06E5" w:rsidRPr="00EA06E5" w:rsidTr="0073538D">
        <w:trPr>
          <w:trHeight w:val="60"/>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صلاح الدين</w:t>
            </w:r>
          </w:p>
        </w:tc>
        <w:tc>
          <w:tcPr>
            <w:tcW w:w="1405" w:type="dxa"/>
            <w:vMerge w:val="restart"/>
            <w:tcBorders>
              <w:top w:val="nil"/>
              <w:left w:val="single" w:sz="4" w:space="0" w:color="auto"/>
              <w:bottom w:val="single" w:sz="4" w:space="0" w:color="000000"/>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17437</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19282</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20418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11259</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11639</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11681</w:t>
            </w:r>
          </w:p>
        </w:tc>
      </w:tr>
      <w:tr w:rsidR="00EA06E5" w:rsidRPr="00EA06E5" w:rsidTr="0073538D">
        <w:trPr>
          <w:trHeight w:val="102"/>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بلد و الدجيل</w:t>
            </w:r>
          </w:p>
        </w:tc>
        <w:tc>
          <w:tcPr>
            <w:tcW w:w="1405" w:type="dxa"/>
            <w:vMerge/>
            <w:tcBorders>
              <w:top w:val="nil"/>
              <w:left w:val="single" w:sz="4" w:space="0" w:color="auto"/>
              <w:bottom w:val="single" w:sz="4" w:space="0" w:color="000000"/>
              <w:right w:val="single" w:sz="4" w:space="0" w:color="auto"/>
            </w:tcBorders>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p>
        </w:tc>
        <w:tc>
          <w:tcPr>
            <w:tcW w:w="1418" w:type="dxa"/>
            <w:vMerge/>
            <w:tcBorders>
              <w:top w:val="nil"/>
              <w:left w:val="single" w:sz="4" w:space="0" w:color="auto"/>
              <w:bottom w:val="single" w:sz="4" w:space="0" w:color="000000"/>
              <w:right w:val="single" w:sz="4" w:space="0" w:color="auto"/>
            </w:tcBorders>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p>
        </w:tc>
        <w:tc>
          <w:tcPr>
            <w:tcW w:w="1417" w:type="dxa"/>
            <w:vMerge/>
            <w:tcBorders>
              <w:top w:val="nil"/>
              <w:left w:val="single" w:sz="4" w:space="0" w:color="auto"/>
              <w:bottom w:val="single" w:sz="4" w:space="0" w:color="000000"/>
              <w:right w:val="single" w:sz="4" w:space="0" w:color="auto"/>
            </w:tcBorders>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8417</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8621</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8609</w:t>
            </w:r>
          </w:p>
        </w:tc>
      </w:tr>
      <w:tr w:rsidR="00EA06E5" w:rsidRPr="00EA06E5" w:rsidTr="0073538D">
        <w:trPr>
          <w:trHeight w:val="194"/>
          <w:jc w:val="center"/>
        </w:trPr>
        <w:tc>
          <w:tcPr>
            <w:tcW w:w="12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المجموع</w:t>
            </w:r>
          </w:p>
        </w:tc>
        <w:tc>
          <w:tcPr>
            <w:tcW w:w="1405"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417588</w:t>
            </w:r>
          </w:p>
        </w:tc>
        <w:tc>
          <w:tcPr>
            <w:tcW w:w="141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417721</w:t>
            </w:r>
          </w:p>
        </w:tc>
        <w:tc>
          <w:tcPr>
            <w:tcW w:w="1417"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418616</w:t>
            </w:r>
          </w:p>
        </w:tc>
        <w:tc>
          <w:tcPr>
            <w:tcW w:w="141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386018</w:t>
            </w:r>
          </w:p>
        </w:tc>
        <w:tc>
          <w:tcPr>
            <w:tcW w:w="1388"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400644</w:t>
            </w:r>
          </w:p>
        </w:tc>
        <w:tc>
          <w:tcPr>
            <w:tcW w:w="1329"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1B6B82" w:rsidRPr="00EA06E5" w:rsidRDefault="001B6B82" w:rsidP="00EB743C">
            <w:pPr>
              <w:spacing w:after="0" w:line="240" w:lineRule="auto"/>
              <w:ind w:left="72"/>
              <w:jc w:val="both"/>
              <w:rPr>
                <w:rFonts w:asciiTheme="minorBidi" w:eastAsia="Times New Roman" w:hAnsiTheme="minorBidi"/>
                <w:noProof w:val="0"/>
                <w:sz w:val="24"/>
                <w:szCs w:val="24"/>
                <w:lang w:bidi="ar-SA"/>
              </w:rPr>
            </w:pPr>
            <w:r w:rsidRPr="00EA06E5">
              <w:rPr>
                <w:rFonts w:asciiTheme="minorBidi" w:eastAsia="Times New Roman" w:hAnsiTheme="minorBidi"/>
                <w:noProof w:val="0"/>
                <w:sz w:val="24"/>
                <w:szCs w:val="24"/>
                <w:rtl/>
                <w:lang w:bidi="ar-SA"/>
              </w:rPr>
              <w:t>410622</w:t>
            </w:r>
          </w:p>
        </w:tc>
      </w:tr>
    </w:tbl>
    <w:p w:rsidR="001B6B82" w:rsidRPr="00EA06E5" w:rsidRDefault="001B6B82" w:rsidP="00EB743C">
      <w:pPr>
        <w:spacing w:after="0"/>
        <w:ind w:left="72"/>
        <w:jc w:val="both"/>
        <w:rPr>
          <w:rFonts w:asciiTheme="minorBidi" w:hAnsiTheme="minorBidi"/>
          <w:noProof w:val="0"/>
          <w:sz w:val="28"/>
          <w:szCs w:val="28"/>
          <w:rtl/>
        </w:rPr>
      </w:pPr>
    </w:p>
    <w:p w:rsidR="005F2313" w:rsidRPr="00EA06E5" w:rsidRDefault="005F2313" w:rsidP="00EA06E5">
      <w:pPr>
        <w:pStyle w:val="ListParagraph"/>
        <w:numPr>
          <w:ilvl w:val="0"/>
          <w:numId w:val="97"/>
        </w:numPr>
        <w:spacing w:after="0"/>
        <w:jc w:val="both"/>
        <w:rPr>
          <w:rFonts w:asciiTheme="minorBidi" w:hAnsiTheme="minorBidi"/>
          <w:noProof w:val="0"/>
          <w:sz w:val="28"/>
          <w:szCs w:val="28"/>
          <w:rtl/>
          <w:lang w:bidi="ar"/>
        </w:rPr>
      </w:pPr>
      <w:r w:rsidRPr="00EA06E5">
        <w:rPr>
          <w:rFonts w:asciiTheme="minorBidi" w:hAnsiTheme="minorBidi"/>
          <w:noProof w:val="0"/>
          <w:sz w:val="28"/>
          <w:szCs w:val="28"/>
          <w:rtl/>
          <w:lang w:bidi="ar"/>
        </w:rPr>
        <w:t xml:space="preserve"> صندوق الحماية الاجتماعية</w:t>
      </w:r>
    </w:p>
    <w:p w:rsidR="005F2313" w:rsidRPr="00EA06E5" w:rsidRDefault="005F2313" w:rsidP="00EB743C">
      <w:pPr>
        <w:pStyle w:val="ListParagraph"/>
        <w:numPr>
          <w:ilvl w:val="0"/>
          <w:numId w:val="155"/>
        </w:numPr>
        <w:tabs>
          <w:tab w:val="left" w:pos="283"/>
        </w:tabs>
        <w:spacing w:after="0"/>
        <w:ind w:left="72" w:firstLine="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 xml:space="preserve">دفع مستحقات الفصل الرابع للمشمولين بنظام الحماية الاجتماعية و بمبلغ  ( 301,553,596,016) فقط مليار دينار للدفعة الخامسة فئة ( المرأة و الرجال ) للمشمولين و المستمرين بالإعانة علما بأنها قد تم صرفها في شهر تشرين الاول  2017 عبر منافذ البطاقة الذكية في مختلف انحاء العراق . و يتلقى كل مستفيد اعانة الحماية الاجتماعية حسب عدد افراد الاسرة و بمبلغ قدره ( 100 الف دينار للفرد الواحد , و 125 الف دينار للأسرة المكونة من 2 فرد و 150 الف فرد للأسرة المكونة من ثلاثة افراد و 175 للأسرة المكونة من اربعة افراد فاكثر ) بالنسبة للمشمولين من الرجال  , اما فيما يتعلق بمستفيدي دائرة المرأة الاسرة المكونة من فرد 100 الف دينار و 2 فرد 150 الف دينار و 3 فرد 200 الف دينار و 225 فما فوق </w:t>
      </w:r>
    </w:p>
    <w:p w:rsidR="005F2313" w:rsidRPr="00EA06E5" w:rsidRDefault="005F2313" w:rsidP="00EB743C">
      <w:pPr>
        <w:pStyle w:val="ListParagraph"/>
        <w:numPr>
          <w:ilvl w:val="0"/>
          <w:numId w:val="155"/>
        </w:numPr>
        <w:tabs>
          <w:tab w:val="left" w:pos="283"/>
        </w:tabs>
        <w:spacing w:after="0"/>
        <w:ind w:left="72" w:firstLine="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تلتزم  الوزارات المختلفة بالمشاركة في جهود التخفيف على المواطنين من تداعيات الوضع الاقتصادي الصعب , من خلال الايرادات المتحققة التي يتم استحصالها بموجب قانون الحماية الاجتماعية رقم 11 لسنة 2014 من خلال النسبة (0,0025) و بمبلغ قدره (11228656117)  فقط مليار دينار .</w:t>
      </w:r>
    </w:p>
    <w:p w:rsidR="005F2313" w:rsidRPr="00EA06E5" w:rsidRDefault="005F2313" w:rsidP="00EB743C">
      <w:pPr>
        <w:pStyle w:val="ListParagraph"/>
        <w:numPr>
          <w:ilvl w:val="0"/>
          <w:numId w:val="155"/>
        </w:numPr>
        <w:tabs>
          <w:tab w:val="left" w:pos="283"/>
        </w:tabs>
        <w:spacing w:after="0"/>
        <w:ind w:left="252" w:hanging="18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 xml:space="preserve">استرداد الاموال المترتبة بذمة المتجاوزين على نظام الحماية الاجتماعية استنادا الى احكام المواد (18)  و(19) من قانون الحماية الاجتماعية رقم 11 لسنة 2014 من خلال تدقيق البيانات و تقاطع المعلومات التي تنفذها تشكيلات هيئة الحماية الاجتماعية و التي اسهمت بنحو كبير في معرفة المبالغ </w:t>
      </w:r>
      <w:r w:rsidRPr="00EA06E5">
        <w:rPr>
          <w:rFonts w:asciiTheme="minorBidi" w:hAnsiTheme="minorBidi"/>
          <w:noProof w:val="0"/>
          <w:sz w:val="28"/>
          <w:szCs w:val="28"/>
          <w:rtl/>
          <w:lang w:bidi="ar-SA"/>
        </w:rPr>
        <w:lastRenderedPageBreak/>
        <w:t xml:space="preserve">التي ذهبت للمتجاوزين بغير وجه حق , و اعادتها الى الوزارة لتوزعها من جديد بين المستحقين الفعليين وفق قانون الحماية الاجتماعية الجديد رقم 11 لسنة 2014 كونه يستهدف العائلات التي هي دون مستوى خط الفقر . فقد تم استلام المبالغ المترتبة بذمة المتجاوزين على نظام الحماية الاجتماعية و بمبلغ قدره ( 4197375939) فقط مليار دينار . اما فيما يتعلق بالإعانات المعادة فقد بلغت  (600037) فقط الف دينار و التي لم يتم استلامها من قبل المستفيدين </w:t>
      </w:r>
    </w:p>
    <w:p w:rsidR="005F2313" w:rsidRPr="00EA06E5" w:rsidRDefault="005F2313" w:rsidP="00EB743C">
      <w:pPr>
        <w:pStyle w:val="ListParagraph"/>
        <w:numPr>
          <w:ilvl w:val="0"/>
          <w:numId w:val="155"/>
        </w:numPr>
        <w:tabs>
          <w:tab w:val="left" w:pos="283"/>
        </w:tabs>
        <w:spacing w:after="0"/>
        <w:ind w:left="252" w:hanging="18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 xml:space="preserve">تم استلام مبلغ قدره ( 5100000000) فقط مليار بتاريخ 2/11/2017 و التي تم اعادتها على شكل وديعة ثابتة بتاريخ 1/11/2016 لدى مصرف الرافدين فرع وزارة العمل و الشؤون الاجتماعية لمدة سنة واحد و بفائدة سنوية 2%. </w:t>
      </w:r>
    </w:p>
    <w:p w:rsidR="005F2313" w:rsidRPr="00EA06E5" w:rsidRDefault="005F2313" w:rsidP="00EB743C">
      <w:pPr>
        <w:pStyle w:val="ListParagraph"/>
        <w:numPr>
          <w:ilvl w:val="0"/>
          <w:numId w:val="159"/>
        </w:numPr>
        <w:spacing w:after="0" w:line="360" w:lineRule="auto"/>
        <w:ind w:left="252" w:hanging="18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 xml:space="preserve">عقد لقاءات اذاعية حول مضامين قانون هيئة الحماية الاجتماعية و الاستماع الى مشاكل المستفيدين من نظام الحماية الاجتماعية لحلها وفق احكام القانون . </w:t>
      </w:r>
    </w:p>
    <w:p w:rsidR="005F2313" w:rsidRPr="00EA06E5" w:rsidRDefault="005F2313" w:rsidP="00EB743C">
      <w:pPr>
        <w:pStyle w:val="ListParagraph"/>
        <w:numPr>
          <w:ilvl w:val="0"/>
          <w:numId w:val="159"/>
        </w:numPr>
        <w:spacing w:after="0" w:line="360" w:lineRule="auto"/>
        <w:ind w:left="252" w:hanging="18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عمل تقرير مصور حول تعاون دائرة حماية المرأة مع منظمة الصليب الاحمر حول القروض الممنوحة للمستفيدات و المشاريع التي يقمن بها لتمكينها اقتصاديا .</w:t>
      </w:r>
    </w:p>
    <w:p w:rsidR="005F2313" w:rsidRPr="00EA06E5" w:rsidRDefault="005F2313" w:rsidP="00EB743C">
      <w:pPr>
        <w:pStyle w:val="ListParagraph"/>
        <w:numPr>
          <w:ilvl w:val="0"/>
          <w:numId w:val="159"/>
        </w:numPr>
        <w:spacing w:after="0" w:line="360" w:lineRule="auto"/>
        <w:ind w:left="252" w:hanging="18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استحداث برنامج اذاعي (خدمة مجتمعية) في اذاعة اريدو بالتعاون مع البطاقة الذكية .</w:t>
      </w:r>
    </w:p>
    <w:p w:rsidR="005F2313" w:rsidRPr="00EA06E5" w:rsidRDefault="005F2313" w:rsidP="00EB743C">
      <w:pPr>
        <w:pStyle w:val="ListParagraph"/>
        <w:numPr>
          <w:ilvl w:val="0"/>
          <w:numId w:val="159"/>
        </w:numPr>
        <w:spacing w:after="0" w:line="360" w:lineRule="auto"/>
        <w:ind w:left="252" w:hanging="18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اعداد برنامج اذاعي مجاني يخص مستفيدي هيئة الحماية الاجتماعية و بواقع حلقتين شهريا في كل اذاعة بالتنسيق مع اذاع</w:t>
      </w:r>
      <w:r w:rsidR="004C6C42" w:rsidRPr="00EA06E5">
        <w:rPr>
          <w:rFonts w:asciiTheme="minorBidi" w:hAnsiTheme="minorBidi"/>
          <w:noProof w:val="0"/>
          <w:sz w:val="28"/>
          <w:szCs w:val="28"/>
          <w:rtl/>
          <w:lang w:bidi="ar-SA"/>
        </w:rPr>
        <w:t>ات</w:t>
      </w:r>
      <w:r w:rsidRPr="00EA06E5">
        <w:rPr>
          <w:rFonts w:asciiTheme="minorBidi" w:hAnsiTheme="minorBidi"/>
          <w:noProof w:val="0"/>
          <w:sz w:val="28"/>
          <w:szCs w:val="28"/>
          <w:rtl/>
          <w:lang w:bidi="ar-SA"/>
        </w:rPr>
        <w:t xml:space="preserve"> </w:t>
      </w:r>
      <w:r w:rsidR="004C6C42" w:rsidRPr="00EA06E5">
        <w:rPr>
          <w:rFonts w:asciiTheme="minorBidi" w:hAnsiTheme="minorBidi"/>
          <w:noProof w:val="0"/>
          <w:sz w:val="28"/>
          <w:szCs w:val="28"/>
          <w:rtl/>
          <w:lang w:bidi="ar-SA"/>
        </w:rPr>
        <w:t>(</w:t>
      </w:r>
      <w:r w:rsidRPr="00EA06E5">
        <w:rPr>
          <w:rFonts w:asciiTheme="minorBidi" w:hAnsiTheme="minorBidi"/>
          <w:noProof w:val="0"/>
          <w:sz w:val="28"/>
          <w:szCs w:val="28"/>
          <w:rtl/>
          <w:lang w:bidi="ar-SA"/>
        </w:rPr>
        <w:t>البلاد و الاتجاه و العهد و العراقية</w:t>
      </w:r>
      <w:r w:rsidR="004C6C42" w:rsidRPr="00EA06E5">
        <w:rPr>
          <w:rFonts w:asciiTheme="minorBidi" w:hAnsiTheme="minorBidi"/>
          <w:noProof w:val="0"/>
          <w:sz w:val="28"/>
          <w:szCs w:val="28"/>
          <w:rtl/>
          <w:lang w:bidi="ar-SA"/>
        </w:rPr>
        <w:t>)</w:t>
      </w:r>
      <w:r w:rsidRPr="00EA06E5">
        <w:rPr>
          <w:rFonts w:asciiTheme="minorBidi" w:hAnsiTheme="minorBidi"/>
          <w:noProof w:val="0"/>
          <w:sz w:val="28"/>
          <w:szCs w:val="28"/>
          <w:rtl/>
          <w:lang w:bidi="ar-SA"/>
        </w:rPr>
        <w:t xml:space="preserve"> حسب موافقة السيد الوزير .</w:t>
      </w:r>
    </w:p>
    <w:p w:rsidR="005F2313" w:rsidRPr="00EA06E5" w:rsidRDefault="005F2313" w:rsidP="00EB743C">
      <w:pPr>
        <w:pStyle w:val="ListParagraph"/>
        <w:numPr>
          <w:ilvl w:val="0"/>
          <w:numId w:val="159"/>
        </w:numPr>
        <w:spacing w:after="0" w:line="360" w:lineRule="auto"/>
        <w:ind w:left="252" w:hanging="18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تنظيم جولة اعلامية مع الفريق المشترك حول امكانية ضم محافظة كربلاء المقدسة و النجف الاشرف</w:t>
      </w:r>
      <w:r w:rsidR="00004925" w:rsidRPr="00EA06E5">
        <w:rPr>
          <w:rFonts w:asciiTheme="minorBidi" w:hAnsiTheme="minorBidi"/>
          <w:noProof w:val="0"/>
          <w:sz w:val="28"/>
          <w:szCs w:val="28"/>
          <w:rtl/>
          <w:lang w:bidi="ar-SA"/>
        </w:rPr>
        <w:t xml:space="preserve"> </w:t>
      </w:r>
      <w:r w:rsidRPr="00EA06E5">
        <w:rPr>
          <w:rFonts w:asciiTheme="minorBidi" w:hAnsiTheme="minorBidi"/>
          <w:noProof w:val="0"/>
          <w:sz w:val="28"/>
          <w:szCs w:val="28"/>
          <w:rtl/>
          <w:lang w:bidi="ar-SA"/>
        </w:rPr>
        <w:t>و بابل للبرنامج التجريبي للإعلانات النقدية المشروطة .</w:t>
      </w:r>
    </w:p>
    <w:p w:rsidR="005F2313" w:rsidRPr="00EA06E5" w:rsidRDefault="005F2313" w:rsidP="00EB743C">
      <w:pPr>
        <w:pStyle w:val="ListParagraph"/>
        <w:numPr>
          <w:ilvl w:val="0"/>
          <w:numId w:val="159"/>
        </w:numPr>
        <w:spacing w:after="0" w:line="360" w:lineRule="auto"/>
        <w:ind w:left="252" w:hanging="180"/>
        <w:jc w:val="both"/>
        <w:rPr>
          <w:rFonts w:asciiTheme="minorBidi" w:hAnsiTheme="minorBidi"/>
          <w:noProof w:val="0"/>
          <w:sz w:val="28"/>
          <w:szCs w:val="28"/>
          <w:rtl/>
          <w:lang w:bidi="ar-SA"/>
        </w:rPr>
      </w:pPr>
      <w:r w:rsidRPr="00EA06E5">
        <w:rPr>
          <w:rFonts w:asciiTheme="minorBidi" w:hAnsiTheme="minorBidi"/>
          <w:noProof w:val="0"/>
          <w:sz w:val="28"/>
          <w:szCs w:val="28"/>
          <w:rtl/>
          <w:lang w:bidi="ar-SA"/>
        </w:rPr>
        <w:t xml:space="preserve">انتاج فلم تعريفي عن قانون الحماية الاجتماعية رقم 11 لسنة 2014 و تم </w:t>
      </w:r>
      <w:r w:rsidR="00952AA6" w:rsidRPr="00EA06E5">
        <w:rPr>
          <w:rFonts w:asciiTheme="minorBidi" w:hAnsiTheme="minorBidi"/>
          <w:noProof w:val="0"/>
          <w:sz w:val="28"/>
          <w:szCs w:val="28"/>
          <w:rtl/>
          <w:lang w:bidi="ar-SA"/>
        </w:rPr>
        <w:t>نشره</w:t>
      </w:r>
      <w:r w:rsidRPr="00EA06E5">
        <w:rPr>
          <w:rFonts w:asciiTheme="minorBidi" w:hAnsiTheme="minorBidi"/>
          <w:noProof w:val="0"/>
          <w:sz w:val="28"/>
          <w:szCs w:val="28"/>
          <w:rtl/>
          <w:lang w:bidi="ar-SA"/>
        </w:rPr>
        <w:t xml:space="preserve"> على اليوتيوب و تنظيم ورشة خاصة عن الاعلام الالكتروني و كذلك انتاج فلم تعريفي حول الاعانات النقدية المشروطة .</w:t>
      </w:r>
    </w:p>
    <w:p w:rsidR="00126B32" w:rsidRPr="00EA06E5" w:rsidRDefault="000D0770" w:rsidP="00EA06E5">
      <w:pPr>
        <w:pStyle w:val="ListParagraph"/>
        <w:numPr>
          <w:ilvl w:val="0"/>
          <w:numId w:val="97"/>
        </w:numPr>
        <w:spacing w:before="240" w:after="0" w:line="240" w:lineRule="auto"/>
        <w:ind w:left="432"/>
        <w:jc w:val="both"/>
        <w:rPr>
          <w:rFonts w:asciiTheme="minorBidi" w:eastAsia="Calibri" w:hAnsiTheme="minorBidi"/>
          <w:noProof w:val="0"/>
          <w:sz w:val="28"/>
          <w:szCs w:val="28"/>
          <w:rtl/>
        </w:rPr>
      </w:pPr>
      <w:r w:rsidRPr="00EA06E5">
        <w:rPr>
          <w:rFonts w:asciiTheme="minorBidi" w:eastAsia="Calibri" w:hAnsiTheme="minorBidi"/>
          <w:noProof w:val="0"/>
          <w:sz w:val="28"/>
          <w:szCs w:val="28"/>
          <w:rtl/>
        </w:rPr>
        <w:t xml:space="preserve">احصاءات </w:t>
      </w:r>
      <w:r w:rsidR="00126B32" w:rsidRPr="00EA06E5">
        <w:rPr>
          <w:rFonts w:asciiTheme="minorBidi" w:eastAsia="Calibri" w:hAnsiTheme="minorBidi"/>
          <w:noProof w:val="0"/>
          <w:sz w:val="28"/>
          <w:szCs w:val="28"/>
          <w:rtl/>
        </w:rPr>
        <w:t>هيئة</w:t>
      </w:r>
      <w:r w:rsidRPr="00EA06E5">
        <w:rPr>
          <w:rFonts w:asciiTheme="minorBidi" w:eastAsia="Calibri" w:hAnsiTheme="minorBidi" w:hint="cs"/>
          <w:noProof w:val="0"/>
          <w:sz w:val="28"/>
          <w:szCs w:val="28"/>
          <w:rtl/>
        </w:rPr>
        <w:t xml:space="preserve"> ذوي الاعاقة</w:t>
      </w:r>
      <w:r w:rsidR="00126B32" w:rsidRPr="00EA06E5">
        <w:rPr>
          <w:rFonts w:asciiTheme="minorBidi" w:eastAsia="Calibri" w:hAnsiTheme="minorBidi"/>
          <w:noProof w:val="0"/>
          <w:sz w:val="28"/>
          <w:szCs w:val="28"/>
          <w:rtl/>
        </w:rPr>
        <w:t xml:space="preserve"> من2/1/2017 ولغاية 31/12/2017</w:t>
      </w:r>
    </w:p>
    <w:tbl>
      <w:tblPr>
        <w:tblStyle w:val="TableGrid"/>
        <w:bidiVisual/>
        <w:tblW w:w="8505" w:type="dxa"/>
        <w:jc w:val="center"/>
        <w:tblInd w:w="533" w:type="dxa"/>
        <w:tblLook w:val="04A0" w:firstRow="1" w:lastRow="0" w:firstColumn="1" w:lastColumn="0" w:noHBand="0" w:noVBand="1"/>
      </w:tblPr>
      <w:tblGrid>
        <w:gridCol w:w="3544"/>
        <w:gridCol w:w="2409"/>
        <w:gridCol w:w="2552"/>
      </w:tblGrid>
      <w:tr w:rsidR="00EA06E5" w:rsidRPr="00EA06E5" w:rsidTr="00EB743C">
        <w:trPr>
          <w:trHeight w:val="346"/>
          <w:jc w:val="center"/>
        </w:trPr>
        <w:tc>
          <w:tcPr>
            <w:tcW w:w="3544" w:type="dxa"/>
            <w:shd w:val="clear" w:color="auto" w:fill="D99594" w:themeFill="accent2" w:themeFillTint="99"/>
            <w:vAlign w:val="center"/>
          </w:tcPr>
          <w:p w:rsidR="00126B32" w:rsidRPr="00EA06E5" w:rsidRDefault="00126B32" w:rsidP="00EB743C">
            <w:pPr>
              <w:ind w:left="72"/>
              <w:jc w:val="center"/>
              <w:rPr>
                <w:rFonts w:asciiTheme="minorBidi" w:eastAsia="Calibri" w:hAnsiTheme="minorBidi"/>
                <w:noProof w:val="0"/>
                <w:sz w:val="24"/>
                <w:szCs w:val="24"/>
                <w:rtl/>
              </w:rPr>
            </w:pPr>
            <w:r w:rsidRPr="00EA06E5">
              <w:rPr>
                <w:rFonts w:asciiTheme="minorBidi" w:eastAsia="Calibri" w:hAnsiTheme="minorBidi"/>
                <w:noProof w:val="0"/>
                <w:sz w:val="24"/>
                <w:szCs w:val="24"/>
                <w:rtl/>
              </w:rPr>
              <w:t>النشاط</w:t>
            </w:r>
          </w:p>
        </w:tc>
        <w:tc>
          <w:tcPr>
            <w:tcW w:w="2409" w:type="dxa"/>
            <w:shd w:val="clear" w:color="auto" w:fill="D99594" w:themeFill="accent2" w:themeFillTint="99"/>
            <w:vAlign w:val="center"/>
          </w:tcPr>
          <w:p w:rsidR="00126B32" w:rsidRPr="00EA06E5" w:rsidRDefault="00126B32" w:rsidP="00EB743C">
            <w:pPr>
              <w:ind w:left="72"/>
              <w:jc w:val="center"/>
              <w:rPr>
                <w:rFonts w:asciiTheme="minorBidi" w:eastAsia="Calibri" w:hAnsiTheme="minorBidi"/>
                <w:noProof w:val="0"/>
                <w:sz w:val="24"/>
                <w:szCs w:val="24"/>
                <w:rtl/>
              </w:rPr>
            </w:pPr>
            <w:r w:rsidRPr="00EA06E5">
              <w:rPr>
                <w:rFonts w:asciiTheme="minorBidi" w:eastAsia="Calibri" w:hAnsiTheme="minorBidi"/>
                <w:noProof w:val="0"/>
                <w:sz w:val="24"/>
                <w:szCs w:val="24"/>
                <w:rtl/>
              </w:rPr>
              <w:t>اعداد سنة 2016</w:t>
            </w:r>
          </w:p>
        </w:tc>
        <w:tc>
          <w:tcPr>
            <w:tcW w:w="2552" w:type="dxa"/>
            <w:shd w:val="clear" w:color="auto" w:fill="D99594" w:themeFill="accent2" w:themeFillTint="99"/>
            <w:vAlign w:val="center"/>
          </w:tcPr>
          <w:p w:rsidR="00126B32" w:rsidRPr="00EA06E5" w:rsidRDefault="00126B32" w:rsidP="00EB743C">
            <w:pPr>
              <w:ind w:left="72"/>
              <w:jc w:val="center"/>
              <w:rPr>
                <w:rFonts w:asciiTheme="minorBidi" w:eastAsia="Calibri" w:hAnsiTheme="minorBidi"/>
                <w:noProof w:val="0"/>
                <w:sz w:val="24"/>
                <w:szCs w:val="24"/>
                <w:rtl/>
              </w:rPr>
            </w:pPr>
            <w:r w:rsidRPr="00EA06E5">
              <w:rPr>
                <w:rFonts w:asciiTheme="minorBidi" w:eastAsia="Calibri" w:hAnsiTheme="minorBidi"/>
                <w:noProof w:val="0"/>
                <w:sz w:val="24"/>
                <w:szCs w:val="24"/>
                <w:rtl/>
              </w:rPr>
              <w:t>اعداد سنة 2017</w:t>
            </w:r>
          </w:p>
        </w:tc>
      </w:tr>
      <w:tr w:rsidR="00EA06E5" w:rsidRPr="00EA06E5" w:rsidTr="00EB743C">
        <w:trPr>
          <w:trHeight w:val="256"/>
          <w:jc w:val="center"/>
        </w:trPr>
        <w:tc>
          <w:tcPr>
            <w:tcW w:w="3544"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تعيين معين متفرغ من الموظفين</w:t>
            </w:r>
          </w:p>
        </w:tc>
        <w:tc>
          <w:tcPr>
            <w:tcW w:w="2409"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1797</w:t>
            </w:r>
          </w:p>
        </w:tc>
        <w:tc>
          <w:tcPr>
            <w:tcW w:w="2552"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4671</w:t>
            </w:r>
          </w:p>
        </w:tc>
      </w:tr>
      <w:tr w:rsidR="00EA06E5" w:rsidRPr="00EA06E5" w:rsidTr="00EB743C">
        <w:trPr>
          <w:trHeight w:val="85"/>
          <w:jc w:val="center"/>
        </w:trPr>
        <w:tc>
          <w:tcPr>
            <w:tcW w:w="3544"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تعيين معين متفرغ من غير الموظفين</w:t>
            </w:r>
          </w:p>
        </w:tc>
        <w:tc>
          <w:tcPr>
            <w:tcW w:w="2409"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24594</w:t>
            </w:r>
          </w:p>
        </w:tc>
        <w:tc>
          <w:tcPr>
            <w:tcW w:w="2552"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14658</w:t>
            </w:r>
          </w:p>
        </w:tc>
      </w:tr>
      <w:tr w:rsidR="00EA06E5" w:rsidRPr="00EA06E5" w:rsidTr="00EB743C">
        <w:trPr>
          <w:trHeight w:val="140"/>
          <w:jc w:val="center"/>
        </w:trPr>
        <w:tc>
          <w:tcPr>
            <w:tcW w:w="3544"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فحص المعاقين من قبل اللجان الطبية</w:t>
            </w:r>
          </w:p>
        </w:tc>
        <w:tc>
          <w:tcPr>
            <w:tcW w:w="2409"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4650</w:t>
            </w:r>
          </w:p>
        </w:tc>
        <w:tc>
          <w:tcPr>
            <w:tcW w:w="2552"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793</w:t>
            </w:r>
          </w:p>
        </w:tc>
      </w:tr>
      <w:tr w:rsidR="00EA06E5" w:rsidRPr="00EA06E5" w:rsidTr="00EB743C">
        <w:trPr>
          <w:trHeight w:val="88"/>
          <w:jc w:val="center"/>
        </w:trPr>
        <w:tc>
          <w:tcPr>
            <w:tcW w:w="3544"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تخصيص مقعد من المعاقين</w:t>
            </w:r>
          </w:p>
        </w:tc>
        <w:tc>
          <w:tcPr>
            <w:tcW w:w="2409"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83</w:t>
            </w:r>
          </w:p>
        </w:tc>
        <w:tc>
          <w:tcPr>
            <w:tcW w:w="2552"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189</w:t>
            </w:r>
          </w:p>
        </w:tc>
      </w:tr>
      <w:tr w:rsidR="00EA06E5" w:rsidRPr="00EA06E5" w:rsidTr="00EB743C">
        <w:trPr>
          <w:trHeight w:val="321"/>
          <w:jc w:val="center"/>
        </w:trPr>
        <w:tc>
          <w:tcPr>
            <w:tcW w:w="3544"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تأمين صحي مجاني</w:t>
            </w:r>
          </w:p>
        </w:tc>
        <w:tc>
          <w:tcPr>
            <w:tcW w:w="2409"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43</w:t>
            </w:r>
          </w:p>
        </w:tc>
        <w:tc>
          <w:tcPr>
            <w:tcW w:w="2552"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267</w:t>
            </w:r>
          </w:p>
        </w:tc>
      </w:tr>
      <w:tr w:rsidR="00EA06E5" w:rsidRPr="00EA06E5" w:rsidTr="00EB743C">
        <w:trPr>
          <w:trHeight w:val="268"/>
          <w:jc w:val="center"/>
        </w:trPr>
        <w:tc>
          <w:tcPr>
            <w:tcW w:w="3544"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تخصيص 5% من التعينات</w:t>
            </w:r>
          </w:p>
        </w:tc>
        <w:tc>
          <w:tcPr>
            <w:tcW w:w="2409"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48</w:t>
            </w:r>
          </w:p>
        </w:tc>
        <w:tc>
          <w:tcPr>
            <w:tcW w:w="2552"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66</w:t>
            </w:r>
          </w:p>
        </w:tc>
      </w:tr>
      <w:tr w:rsidR="00EA06E5" w:rsidRPr="00EA06E5" w:rsidTr="00EB743C">
        <w:trPr>
          <w:trHeight w:val="85"/>
          <w:jc w:val="center"/>
        </w:trPr>
        <w:tc>
          <w:tcPr>
            <w:tcW w:w="3544"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تخفيض اجور سفر</w:t>
            </w:r>
          </w:p>
        </w:tc>
        <w:tc>
          <w:tcPr>
            <w:tcW w:w="2409"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41</w:t>
            </w:r>
          </w:p>
        </w:tc>
        <w:tc>
          <w:tcPr>
            <w:tcW w:w="2552"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67</w:t>
            </w:r>
          </w:p>
        </w:tc>
      </w:tr>
      <w:tr w:rsidR="00EA06E5" w:rsidRPr="00EA06E5" w:rsidTr="00EB743C">
        <w:trPr>
          <w:trHeight w:val="320"/>
          <w:jc w:val="center"/>
        </w:trPr>
        <w:tc>
          <w:tcPr>
            <w:tcW w:w="3544"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t xml:space="preserve">المجموع الكلي </w:t>
            </w:r>
          </w:p>
        </w:tc>
        <w:tc>
          <w:tcPr>
            <w:tcW w:w="2409"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fldChar w:fldCharType="begin"/>
            </w:r>
            <w:r w:rsidRPr="00EA06E5">
              <w:rPr>
                <w:rFonts w:asciiTheme="minorBidi" w:eastAsia="Calibri" w:hAnsiTheme="minorBidi"/>
                <w:noProof w:val="0"/>
                <w:sz w:val="24"/>
                <w:szCs w:val="24"/>
                <w:rtl/>
              </w:rPr>
              <w:instrText xml:space="preserve"> =</w:instrText>
            </w:r>
            <w:r w:rsidRPr="00EA06E5">
              <w:rPr>
                <w:rFonts w:asciiTheme="minorBidi" w:eastAsia="Calibri" w:hAnsiTheme="minorBidi"/>
                <w:noProof w:val="0"/>
                <w:sz w:val="24"/>
                <w:szCs w:val="24"/>
              </w:rPr>
              <w:instrText>SUM(ABOVE</w:instrText>
            </w:r>
            <w:r w:rsidRPr="00EA06E5">
              <w:rPr>
                <w:rFonts w:asciiTheme="minorBidi" w:eastAsia="Calibri" w:hAnsiTheme="minorBidi"/>
                <w:noProof w:val="0"/>
                <w:sz w:val="24"/>
                <w:szCs w:val="24"/>
                <w:rtl/>
              </w:rPr>
              <w:instrText xml:space="preserve">) </w:instrText>
            </w:r>
            <w:r w:rsidRPr="00EA06E5">
              <w:rPr>
                <w:rFonts w:asciiTheme="minorBidi" w:eastAsia="Calibri" w:hAnsiTheme="minorBidi"/>
                <w:noProof w:val="0"/>
                <w:sz w:val="24"/>
                <w:szCs w:val="24"/>
                <w:rtl/>
              </w:rPr>
              <w:fldChar w:fldCharType="separate"/>
            </w:r>
            <w:r w:rsidRPr="00EA06E5">
              <w:rPr>
                <w:rFonts w:asciiTheme="minorBidi" w:eastAsia="Calibri" w:hAnsiTheme="minorBidi"/>
                <w:sz w:val="24"/>
                <w:szCs w:val="24"/>
                <w:rtl/>
              </w:rPr>
              <w:t>31256</w:t>
            </w:r>
            <w:r w:rsidRPr="00EA06E5">
              <w:rPr>
                <w:rFonts w:asciiTheme="minorBidi" w:eastAsia="Calibri" w:hAnsiTheme="minorBidi"/>
                <w:noProof w:val="0"/>
                <w:sz w:val="24"/>
                <w:szCs w:val="24"/>
                <w:rtl/>
              </w:rPr>
              <w:fldChar w:fldCharType="end"/>
            </w:r>
          </w:p>
        </w:tc>
        <w:tc>
          <w:tcPr>
            <w:tcW w:w="2552" w:type="dxa"/>
            <w:shd w:val="clear" w:color="auto" w:fill="EAF1DD" w:themeFill="accent3" w:themeFillTint="33"/>
            <w:vAlign w:val="center"/>
          </w:tcPr>
          <w:p w:rsidR="00126B32" w:rsidRPr="00EA06E5" w:rsidRDefault="00126B32" w:rsidP="00EB743C">
            <w:pPr>
              <w:ind w:left="72"/>
              <w:jc w:val="both"/>
              <w:rPr>
                <w:rFonts w:asciiTheme="minorBidi" w:eastAsia="Calibri" w:hAnsiTheme="minorBidi"/>
                <w:noProof w:val="0"/>
                <w:sz w:val="24"/>
                <w:szCs w:val="24"/>
                <w:rtl/>
              </w:rPr>
            </w:pPr>
            <w:r w:rsidRPr="00EA06E5">
              <w:rPr>
                <w:rFonts w:asciiTheme="minorBidi" w:eastAsia="Calibri" w:hAnsiTheme="minorBidi"/>
                <w:noProof w:val="0"/>
                <w:sz w:val="24"/>
                <w:szCs w:val="24"/>
                <w:rtl/>
              </w:rPr>
              <w:fldChar w:fldCharType="begin"/>
            </w:r>
            <w:r w:rsidRPr="00EA06E5">
              <w:rPr>
                <w:rFonts w:asciiTheme="minorBidi" w:eastAsia="Calibri" w:hAnsiTheme="minorBidi"/>
                <w:noProof w:val="0"/>
                <w:sz w:val="24"/>
                <w:szCs w:val="24"/>
                <w:rtl/>
              </w:rPr>
              <w:instrText xml:space="preserve"> =</w:instrText>
            </w:r>
            <w:r w:rsidRPr="00EA06E5">
              <w:rPr>
                <w:rFonts w:asciiTheme="minorBidi" w:eastAsia="Calibri" w:hAnsiTheme="minorBidi"/>
                <w:noProof w:val="0"/>
                <w:sz w:val="24"/>
                <w:szCs w:val="24"/>
              </w:rPr>
              <w:instrText>SUM(ABOVE</w:instrText>
            </w:r>
            <w:r w:rsidRPr="00EA06E5">
              <w:rPr>
                <w:rFonts w:asciiTheme="minorBidi" w:eastAsia="Calibri" w:hAnsiTheme="minorBidi"/>
                <w:noProof w:val="0"/>
                <w:sz w:val="24"/>
                <w:szCs w:val="24"/>
                <w:rtl/>
              </w:rPr>
              <w:instrText xml:space="preserve">) </w:instrText>
            </w:r>
            <w:r w:rsidRPr="00EA06E5">
              <w:rPr>
                <w:rFonts w:asciiTheme="minorBidi" w:eastAsia="Calibri" w:hAnsiTheme="minorBidi"/>
                <w:noProof w:val="0"/>
                <w:sz w:val="24"/>
                <w:szCs w:val="24"/>
                <w:rtl/>
              </w:rPr>
              <w:fldChar w:fldCharType="separate"/>
            </w:r>
            <w:r w:rsidRPr="00EA06E5">
              <w:rPr>
                <w:rFonts w:asciiTheme="minorBidi" w:eastAsia="Calibri" w:hAnsiTheme="minorBidi"/>
                <w:sz w:val="24"/>
                <w:szCs w:val="24"/>
                <w:rtl/>
              </w:rPr>
              <w:t>20711</w:t>
            </w:r>
            <w:r w:rsidRPr="00EA06E5">
              <w:rPr>
                <w:rFonts w:asciiTheme="minorBidi" w:eastAsia="Calibri" w:hAnsiTheme="minorBidi"/>
                <w:noProof w:val="0"/>
                <w:sz w:val="24"/>
                <w:szCs w:val="24"/>
                <w:rtl/>
              </w:rPr>
              <w:fldChar w:fldCharType="end"/>
            </w:r>
          </w:p>
        </w:tc>
      </w:tr>
    </w:tbl>
    <w:p w:rsidR="0085027F" w:rsidRPr="00EA06E5" w:rsidRDefault="0085027F" w:rsidP="00EB743C">
      <w:pPr>
        <w:spacing w:after="0" w:line="240" w:lineRule="auto"/>
        <w:ind w:left="72"/>
        <w:contextualSpacing/>
        <w:jc w:val="both"/>
        <w:rPr>
          <w:rFonts w:asciiTheme="minorBidi" w:hAnsiTheme="minorBidi"/>
          <w:noProof w:val="0"/>
          <w:sz w:val="28"/>
          <w:szCs w:val="28"/>
          <w:u w:val="single"/>
          <w:rtl/>
        </w:rPr>
      </w:pPr>
    </w:p>
    <w:p w:rsidR="0092798B" w:rsidRDefault="0092798B" w:rsidP="00EB743C">
      <w:pPr>
        <w:rPr>
          <w:rFonts w:asciiTheme="minorBidi" w:eastAsia="Times New Roman" w:hAnsiTheme="minorBidi"/>
          <w:sz w:val="28"/>
          <w:szCs w:val="28"/>
          <w:rtl/>
        </w:rPr>
      </w:pPr>
    </w:p>
    <w:p w:rsidR="00C235AC" w:rsidRDefault="00C235AC" w:rsidP="00EB743C">
      <w:pPr>
        <w:rPr>
          <w:rFonts w:asciiTheme="minorBidi" w:eastAsia="Times New Roman" w:hAnsiTheme="minorBidi"/>
          <w:sz w:val="28"/>
          <w:szCs w:val="28"/>
          <w:rtl/>
        </w:rPr>
      </w:pPr>
    </w:p>
    <w:p w:rsidR="00C235AC" w:rsidRDefault="00C235AC" w:rsidP="00EB743C">
      <w:pPr>
        <w:rPr>
          <w:rFonts w:asciiTheme="minorBidi" w:eastAsia="Times New Roman" w:hAnsiTheme="minorBidi"/>
          <w:sz w:val="28"/>
          <w:szCs w:val="28"/>
          <w:rtl/>
        </w:rPr>
      </w:pPr>
    </w:p>
    <w:p w:rsidR="00C235AC" w:rsidRDefault="00C235AC" w:rsidP="00EB743C">
      <w:pPr>
        <w:rPr>
          <w:rFonts w:asciiTheme="minorBidi" w:eastAsia="Times New Roman" w:hAnsiTheme="minorBidi"/>
          <w:sz w:val="28"/>
          <w:szCs w:val="28"/>
          <w:rtl/>
        </w:rPr>
      </w:pPr>
    </w:p>
    <w:p w:rsidR="00C235AC" w:rsidRDefault="00C235AC" w:rsidP="00EB743C">
      <w:pPr>
        <w:rPr>
          <w:rFonts w:asciiTheme="minorBidi" w:eastAsia="Times New Roman" w:hAnsiTheme="minorBidi"/>
          <w:sz w:val="28"/>
          <w:szCs w:val="28"/>
          <w:rtl/>
        </w:rPr>
      </w:pPr>
    </w:p>
    <w:p w:rsidR="00C235AC" w:rsidRPr="00EA06E5" w:rsidRDefault="00C235AC" w:rsidP="00C235AC">
      <w:pPr>
        <w:pStyle w:val="ListParagraph"/>
        <w:numPr>
          <w:ilvl w:val="0"/>
          <w:numId w:val="97"/>
        </w:numPr>
        <w:spacing w:before="240" w:after="0" w:line="240" w:lineRule="auto"/>
        <w:ind w:left="432"/>
        <w:jc w:val="both"/>
        <w:rPr>
          <w:rFonts w:asciiTheme="minorBidi" w:eastAsia="Calibri" w:hAnsiTheme="minorBidi"/>
          <w:noProof w:val="0"/>
          <w:sz w:val="28"/>
          <w:szCs w:val="28"/>
          <w:rtl/>
        </w:rPr>
      </w:pPr>
      <w:r w:rsidRPr="00EA06E5">
        <w:rPr>
          <w:rFonts w:asciiTheme="minorBidi" w:eastAsia="Calibri" w:hAnsiTheme="minorBidi"/>
          <w:noProof w:val="0"/>
          <w:sz w:val="28"/>
          <w:szCs w:val="28"/>
          <w:rtl/>
        </w:rPr>
        <w:lastRenderedPageBreak/>
        <w:t>المشاريع التي تم إنجاز تصاميمها وجداول كمياتها ولم يتم تنفيذها لعدم اقرارها ضمن الموازنة الاتحادية لحد الان 2016-2017</w:t>
      </w:r>
    </w:p>
    <w:p w:rsidR="00C235AC" w:rsidRPr="00EA06E5" w:rsidRDefault="00C235AC" w:rsidP="00C235AC">
      <w:pPr>
        <w:spacing w:after="0"/>
        <w:ind w:left="72"/>
        <w:jc w:val="both"/>
        <w:rPr>
          <w:rFonts w:asciiTheme="minorBidi" w:eastAsia="Times New Roman" w:hAnsiTheme="minorBidi"/>
          <w:sz w:val="28"/>
          <w:szCs w:val="28"/>
          <w:rtl/>
        </w:rPr>
      </w:pPr>
    </w:p>
    <w:tbl>
      <w:tblPr>
        <w:bidiVisual/>
        <w:tblW w:w="9215" w:type="dxa"/>
        <w:jc w:val="right"/>
        <w:tblLayout w:type="fixed"/>
        <w:tblLook w:val="04A0" w:firstRow="1" w:lastRow="0" w:firstColumn="1" w:lastColumn="0" w:noHBand="0" w:noVBand="1"/>
      </w:tblPr>
      <w:tblGrid>
        <w:gridCol w:w="709"/>
        <w:gridCol w:w="3119"/>
        <w:gridCol w:w="2126"/>
        <w:gridCol w:w="3261"/>
      </w:tblGrid>
      <w:tr w:rsidR="00EA06E5" w:rsidRPr="00EA06E5" w:rsidTr="00C235AC">
        <w:trPr>
          <w:trHeight w:val="347"/>
          <w:jc w:val="right"/>
        </w:trPr>
        <w:tc>
          <w:tcPr>
            <w:tcW w:w="709"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vAlign w:val="center"/>
          </w:tcPr>
          <w:p w:rsidR="0073538D" w:rsidRPr="00EA06E5" w:rsidRDefault="0073538D" w:rsidP="00C235AC">
            <w:pPr>
              <w:tabs>
                <w:tab w:val="left" w:pos="252"/>
                <w:tab w:val="left" w:pos="522"/>
              </w:tabs>
              <w:spacing w:after="0"/>
              <w:ind w:left="72"/>
              <w:jc w:val="center"/>
              <w:rPr>
                <w:rFonts w:asciiTheme="minorBidi" w:eastAsia="Times New Roman" w:hAnsiTheme="minorBidi"/>
                <w:noProof w:val="0"/>
                <w:sz w:val="24"/>
                <w:szCs w:val="24"/>
              </w:rPr>
            </w:pPr>
            <w:r w:rsidRPr="00EA06E5">
              <w:rPr>
                <w:rFonts w:asciiTheme="minorBidi" w:eastAsia="Times New Roman" w:hAnsiTheme="minorBidi"/>
                <w:noProof w:val="0"/>
                <w:sz w:val="24"/>
                <w:szCs w:val="24"/>
                <w:rtl/>
              </w:rPr>
              <w:t>ت</w:t>
            </w:r>
          </w:p>
        </w:tc>
        <w:tc>
          <w:tcPr>
            <w:tcW w:w="3119"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vAlign w:val="center"/>
            <w:hideMark/>
          </w:tcPr>
          <w:p w:rsidR="0073538D" w:rsidRPr="00EA06E5" w:rsidRDefault="0073538D" w:rsidP="00C235AC">
            <w:pPr>
              <w:tabs>
                <w:tab w:val="left" w:pos="252"/>
                <w:tab w:val="left" w:pos="522"/>
              </w:tabs>
              <w:spacing w:after="0"/>
              <w:ind w:left="72"/>
              <w:jc w:val="center"/>
              <w:rPr>
                <w:rFonts w:asciiTheme="minorBidi" w:eastAsia="Times New Roman" w:hAnsiTheme="minorBidi"/>
                <w:noProof w:val="0"/>
                <w:sz w:val="24"/>
                <w:szCs w:val="24"/>
              </w:rPr>
            </w:pPr>
            <w:r w:rsidRPr="00EA06E5">
              <w:rPr>
                <w:rFonts w:asciiTheme="minorBidi" w:eastAsia="Times New Roman" w:hAnsiTheme="minorBidi"/>
                <w:noProof w:val="0"/>
                <w:sz w:val="24"/>
                <w:szCs w:val="24"/>
                <w:rtl/>
              </w:rPr>
              <w:t>أســــــــم المشــــــروع</w:t>
            </w:r>
          </w:p>
        </w:tc>
        <w:tc>
          <w:tcPr>
            <w:tcW w:w="2126"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vAlign w:val="center"/>
            <w:hideMark/>
          </w:tcPr>
          <w:p w:rsidR="0073538D" w:rsidRPr="00EA06E5" w:rsidRDefault="0073538D" w:rsidP="00C235AC">
            <w:pPr>
              <w:tabs>
                <w:tab w:val="left" w:pos="252"/>
                <w:tab w:val="left" w:pos="522"/>
              </w:tabs>
              <w:spacing w:after="0"/>
              <w:ind w:left="72"/>
              <w:jc w:val="center"/>
              <w:rPr>
                <w:rFonts w:asciiTheme="minorBidi" w:eastAsia="Times New Roman" w:hAnsiTheme="minorBidi"/>
                <w:noProof w:val="0"/>
                <w:sz w:val="24"/>
                <w:szCs w:val="24"/>
              </w:rPr>
            </w:pPr>
            <w:r w:rsidRPr="00EA06E5">
              <w:rPr>
                <w:rFonts w:asciiTheme="minorBidi" w:eastAsia="Times New Roman" w:hAnsiTheme="minorBidi"/>
                <w:noProof w:val="0"/>
                <w:sz w:val="24"/>
                <w:szCs w:val="24"/>
                <w:rtl/>
              </w:rPr>
              <w:t>المحافظـــــة</w:t>
            </w:r>
          </w:p>
        </w:tc>
        <w:tc>
          <w:tcPr>
            <w:tcW w:w="3261"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vAlign w:val="center"/>
          </w:tcPr>
          <w:p w:rsidR="0073538D" w:rsidRPr="00EA06E5" w:rsidRDefault="0073538D" w:rsidP="00C235AC">
            <w:pPr>
              <w:tabs>
                <w:tab w:val="left" w:pos="252"/>
                <w:tab w:val="left" w:pos="522"/>
              </w:tabs>
              <w:spacing w:after="0"/>
              <w:ind w:left="72"/>
              <w:jc w:val="center"/>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الملاحظات</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pStyle w:val="ListParagraph"/>
              <w:tabs>
                <w:tab w:val="left" w:pos="252"/>
                <w:tab w:val="left" w:pos="522"/>
              </w:tabs>
              <w:spacing w:after="0"/>
              <w:ind w:left="72"/>
              <w:jc w:val="both"/>
              <w:rPr>
                <w:rFonts w:asciiTheme="minorBidi" w:eastAsia="Times New Roman" w:hAnsiTheme="minorBidi"/>
                <w:noProof w:val="0"/>
                <w:sz w:val="24"/>
                <w:szCs w:val="24"/>
              </w:rPr>
            </w:pPr>
            <w:r w:rsidRPr="00EA06E5">
              <w:rPr>
                <w:rFonts w:asciiTheme="minorBidi" w:eastAsia="Times New Roman" w:hAnsiTheme="minorBidi" w:hint="cs"/>
                <w:noProof w:val="0"/>
                <w:sz w:val="24"/>
                <w:szCs w:val="24"/>
                <w:rtl/>
              </w:rPr>
              <w:t>1</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52"/>
                <w:tab w:val="left" w:pos="522"/>
              </w:tabs>
              <w:spacing w:after="0"/>
              <w:ind w:left="72"/>
              <w:jc w:val="both"/>
              <w:rPr>
                <w:rFonts w:asciiTheme="minorBidi" w:eastAsia="Times New Roman" w:hAnsiTheme="minorBidi"/>
                <w:noProof w:val="0"/>
                <w:sz w:val="24"/>
                <w:szCs w:val="24"/>
              </w:rPr>
            </w:pPr>
            <w:r w:rsidRPr="00EA06E5">
              <w:rPr>
                <w:rFonts w:asciiTheme="minorBidi" w:eastAsia="Times New Roman" w:hAnsiTheme="minorBidi"/>
                <w:noProof w:val="0"/>
                <w:sz w:val="24"/>
                <w:szCs w:val="24"/>
                <w:rtl/>
              </w:rPr>
              <w:t>انشاء مركز تدريب شعبي في الشطرة</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52"/>
                <w:tab w:val="left" w:pos="522"/>
              </w:tabs>
              <w:spacing w:after="0"/>
              <w:ind w:left="72"/>
              <w:jc w:val="both"/>
              <w:rPr>
                <w:rFonts w:asciiTheme="minorBidi" w:eastAsia="Times New Roman" w:hAnsiTheme="minorBidi"/>
                <w:noProof w:val="0"/>
                <w:sz w:val="24"/>
                <w:szCs w:val="24"/>
              </w:rPr>
            </w:pPr>
            <w:r w:rsidRPr="00EA06E5">
              <w:rPr>
                <w:rFonts w:asciiTheme="minorBidi" w:eastAsia="Times New Roman" w:hAnsiTheme="minorBidi"/>
                <w:noProof w:val="0"/>
                <w:sz w:val="24"/>
                <w:szCs w:val="24"/>
                <w:rtl/>
              </w:rPr>
              <w:t>الناصرية / الشطرة</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52"/>
                <w:tab w:val="left" w:pos="522"/>
              </w:tabs>
              <w:spacing w:after="0"/>
              <w:ind w:left="72"/>
              <w:jc w:val="both"/>
              <w:rPr>
                <w:rFonts w:asciiTheme="minorBidi" w:eastAsia="Times New Roman" w:hAnsiTheme="minorBidi"/>
                <w:noProof w:val="0"/>
                <w:sz w:val="24"/>
                <w:szCs w:val="24"/>
                <w:rtl/>
              </w:rPr>
            </w:pPr>
            <w:r w:rsidRPr="00EA06E5">
              <w:rPr>
                <w:rFonts w:asciiTheme="minorBidi" w:eastAsia="Times New Roman" w:hAnsiTheme="minorBidi"/>
                <w:noProof w:val="0"/>
                <w:sz w:val="24"/>
                <w:szCs w:val="24"/>
                <w:rtl/>
              </w:rPr>
              <w:t xml:space="preserve">سيتم انجازها ضمن القرض الاسلامي </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2</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مركز تدريب شعبي في حي اور</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بغداد</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vertAlign w:val="subscript"/>
                <w:rtl/>
              </w:rPr>
            </w:pPr>
            <w:r w:rsidRPr="00EA06E5">
              <w:rPr>
                <w:rFonts w:asciiTheme="minorBidi" w:hAnsiTheme="minorBidi"/>
                <w:noProof w:val="0"/>
                <w:sz w:val="24"/>
                <w:szCs w:val="24"/>
                <w:rtl/>
              </w:rPr>
              <w:t>سيتم انجازها ضمن القرض الاسلامي</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3</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مركز تدريب مهني في الدجيل</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صلاح الدين</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rPr>
            </w:pPr>
            <w:r w:rsidRPr="00EA06E5">
              <w:rPr>
                <w:rFonts w:asciiTheme="minorBidi" w:hAnsiTheme="minorBidi"/>
                <w:noProof w:val="0"/>
                <w:sz w:val="24"/>
                <w:szCs w:val="24"/>
                <w:rtl/>
              </w:rPr>
              <w:t>سيتم انجازها ضمن القرض الاسلامي</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4</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دراسات وتصاميم لانشاء دار الحنان لشديدي العوق في بغداد</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بغداد / العامرية</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rPr>
            </w:pPr>
            <w:r w:rsidRPr="00EA06E5">
              <w:rPr>
                <w:rFonts w:asciiTheme="minorBidi" w:hAnsiTheme="minorBidi"/>
                <w:noProof w:val="0"/>
                <w:sz w:val="24"/>
                <w:szCs w:val="24"/>
                <w:rtl/>
              </w:rPr>
              <w:t>سيتم انجازها ضمن القرض الاسلامي</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5</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دار مسنين الرشاد</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بغداد/الرشاد</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rPr>
            </w:pPr>
            <w:r w:rsidRPr="00EA06E5">
              <w:rPr>
                <w:rFonts w:asciiTheme="minorBidi" w:hAnsiTheme="minorBidi"/>
                <w:noProof w:val="0"/>
                <w:sz w:val="24"/>
                <w:szCs w:val="24"/>
                <w:rtl/>
              </w:rPr>
              <w:t>سيتم انجازها ضمن القرض الاسلامي</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6</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قسم العمل في كربلاء</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كربلاء المقدسة</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rPr>
            </w:pPr>
            <w:r w:rsidRPr="00EA06E5">
              <w:rPr>
                <w:rFonts w:asciiTheme="minorBidi" w:hAnsiTheme="minorBidi"/>
                <w:noProof w:val="0"/>
                <w:sz w:val="24"/>
                <w:szCs w:val="24"/>
                <w:rtl/>
                <w:lang w:bidi="ar-SA"/>
              </w:rPr>
              <w:t xml:space="preserve">تم تدقيق التصاميم </w:t>
            </w:r>
            <w:r w:rsidRPr="00EA06E5">
              <w:rPr>
                <w:rFonts w:asciiTheme="minorBidi" w:hAnsiTheme="minorBidi"/>
                <w:noProof w:val="0"/>
                <w:sz w:val="24"/>
                <w:szCs w:val="24"/>
                <w:rtl/>
              </w:rPr>
              <w:t>وجداول الكميات</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7</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قسم العمل في ذي قار</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ذي قار</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8</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قسم العمل في نينوى</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نينوى</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9</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اقسام الصحة والسلامة المهنية في ديالى / كربلاء / صلاح الدين / ذي قار / البصرة</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rPr>
            </w:pPr>
            <w:r w:rsidRPr="00EA06E5">
              <w:rPr>
                <w:rFonts w:asciiTheme="minorBidi" w:hAnsiTheme="minorBidi"/>
                <w:noProof w:val="0"/>
                <w:sz w:val="24"/>
                <w:szCs w:val="24"/>
                <w:rtl/>
                <w:lang w:bidi="ar-SA"/>
              </w:rPr>
              <w:t>متعددة</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10</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قسم الصحة والسلامة المهنية / واسط</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واسط</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11</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قسم شبكة الحماية الاجتماعية / الناصرية</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الناصرية</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12</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مشروع قسم شبكة الحماية الاجتماعية في الديوانية</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الديوانية</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13</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شبكة الحماية الاجتماعية</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بابل</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14</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انشاء شبكة الحماية الاجتماعية</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بغداد /الوزيرية</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15</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دراسة تصاميم انشاء بناية الرعاية الاجتماعية</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الناصرية</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16</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دراسات وتصاميم لانشاء دار الحضانة في بابل</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بابل</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r w:rsidR="00EA06E5" w:rsidRPr="00EA06E5" w:rsidTr="00C235AC">
        <w:trPr>
          <w:trHeight w:val="20"/>
          <w:jc w:val="right"/>
        </w:trPr>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73538D" w:rsidRPr="00EA06E5" w:rsidRDefault="0073538D" w:rsidP="00C235AC">
            <w:pPr>
              <w:autoSpaceDE w:val="0"/>
              <w:autoSpaceDN w:val="0"/>
              <w:adjustRightInd w:val="0"/>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17</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دراسات وتصاميم لانشاء معهد النور للمكفوفين سماوة</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38D" w:rsidRPr="00EA06E5" w:rsidRDefault="0073538D" w:rsidP="00C235AC">
            <w:pPr>
              <w:tabs>
                <w:tab w:val="left" w:pos="2036"/>
              </w:tabs>
              <w:spacing w:after="0"/>
              <w:ind w:left="72"/>
              <w:jc w:val="both"/>
              <w:rPr>
                <w:rFonts w:asciiTheme="minorBidi" w:hAnsiTheme="minorBidi"/>
                <w:noProof w:val="0"/>
                <w:sz w:val="24"/>
                <w:szCs w:val="24"/>
                <w:lang w:bidi="ar-SA"/>
              </w:rPr>
            </w:pPr>
            <w:r w:rsidRPr="00EA06E5">
              <w:rPr>
                <w:rFonts w:asciiTheme="minorBidi" w:hAnsiTheme="minorBidi"/>
                <w:noProof w:val="0"/>
                <w:sz w:val="24"/>
                <w:szCs w:val="24"/>
                <w:rtl/>
                <w:lang w:bidi="ar-SA"/>
              </w:rPr>
              <w:t>سماوة</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38D" w:rsidRPr="00EA06E5" w:rsidRDefault="0073538D" w:rsidP="00C235AC">
            <w:pPr>
              <w:tabs>
                <w:tab w:val="left" w:pos="2036"/>
              </w:tabs>
              <w:spacing w:after="0"/>
              <w:ind w:left="72"/>
              <w:jc w:val="both"/>
              <w:rPr>
                <w:rFonts w:asciiTheme="minorBidi" w:hAnsiTheme="minorBidi"/>
                <w:noProof w:val="0"/>
                <w:sz w:val="24"/>
                <w:szCs w:val="24"/>
                <w:rtl/>
                <w:lang w:bidi="ar-SA"/>
              </w:rPr>
            </w:pPr>
            <w:r w:rsidRPr="00EA06E5">
              <w:rPr>
                <w:rFonts w:asciiTheme="minorBidi" w:hAnsiTheme="minorBidi"/>
                <w:noProof w:val="0"/>
                <w:sz w:val="24"/>
                <w:szCs w:val="24"/>
                <w:rtl/>
                <w:lang w:bidi="ar-SA"/>
              </w:rPr>
              <w:t>=</w:t>
            </w:r>
          </w:p>
        </w:tc>
      </w:tr>
    </w:tbl>
    <w:p w:rsidR="00404DD2" w:rsidRDefault="00404DD2" w:rsidP="00C235AC">
      <w:pPr>
        <w:pStyle w:val="ListParagraph"/>
        <w:spacing w:before="240" w:after="0" w:line="240" w:lineRule="auto"/>
        <w:ind w:left="432"/>
        <w:jc w:val="both"/>
        <w:rPr>
          <w:rFonts w:asciiTheme="minorBidi" w:eastAsia="Times New Roman" w:hAnsiTheme="minorBidi"/>
          <w:sz w:val="28"/>
          <w:szCs w:val="28"/>
          <w:rtl/>
        </w:rPr>
      </w:pPr>
    </w:p>
    <w:p w:rsidR="00404DD2" w:rsidRDefault="00404DD2" w:rsidP="00C235AC">
      <w:pPr>
        <w:pStyle w:val="ListParagraph"/>
        <w:spacing w:before="240" w:after="0" w:line="240" w:lineRule="auto"/>
        <w:ind w:left="432"/>
        <w:jc w:val="both"/>
        <w:rPr>
          <w:rFonts w:asciiTheme="minorBidi" w:eastAsia="Times New Roman" w:hAnsiTheme="minorBidi"/>
          <w:sz w:val="28"/>
          <w:szCs w:val="28"/>
          <w:rtl/>
        </w:rPr>
      </w:pPr>
    </w:p>
    <w:p w:rsidR="00404DD2" w:rsidRDefault="00404DD2" w:rsidP="00C235AC">
      <w:pPr>
        <w:pStyle w:val="ListParagraph"/>
        <w:spacing w:before="240" w:after="0" w:line="240" w:lineRule="auto"/>
        <w:ind w:left="432"/>
        <w:jc w:val="both"/>
        <w:rPr>
          <w:rFonts w:asciiTheme="minorBidi" w:eastAsia="Times New Roman" w:hAnsiTheme="minorBidi"/>
          <w:sz w:val="28"/>
          <w:szCs w:val="28"/>
          <w:rtl/>
        </w:rPr>
      </w:pPr>
    </w:p>
    <w:p w:rsidR="00404DD2" w:rsidRDefault="00404DD2" w:rsidP="00404DD2">
      <w:pPr>
        <w:pStyle w:val="ListParagraph"/>
        <w:tabs>
          <w:tab w:val="left" w:pos="6222"/>
        </w:tabs>
        <w:spacing w:before="240" w:after="0" w:line="240" w:lineRule="auto"/>
        <w:ind w:left="432"/>
        <w:jc w:val="both"/>
        <w:rPr>
          <w:rFonts w:asciiTheme="minorBidi" w:eastAsia="Times New Roman" w:hAnsiTheme="minorBidi"/>
          <w:sz w:val="28"/>
          <w:szCs w:val="28"/>
          <w:rtl/>
        </w:rPr>
      </w:pPr>
      <w:r>
        <w:rPr>
          <w:rFonts w:asciiTheme="minorBidi" w:eastAsia="Times New Roman" w:hAnsiTheme="minorBidi"/>
          <w:sz w:val="28"/>
          <w:szCs w:val="28"/>
          <w:rtl/>
        </w:rPr>
        <w:tab/>
      </w:r>
      <w:r>
        <w:rPr>
          <w:rFonts w:asciiTheme="minorBidi" w:eastAsia="Times New Roman" w:hAnsiTheme="minorBidi" w:hint="cs"/>
          <w:sz w:val="28"/>
          <w:szCs w:val="28"/>
          <w:rtl/>
        </w:rPr>
        <w:t xml:space="preserve">  </w:t>
      </w:r>
      <w:r w:rsidRPr="00404DD2">
        <w:rPr>
          <w:rFonts w:asciiTheme="minorBidi" w:eastAsia="Times New Roman" w:hAnsiTheme="minorBidi" w:hint="cs"/>
          <w:b/>
          <w:bCs/>
          <w:sz w:val="36"/>
          <w:szCs w:val="36"/>
          <w:rtl/>
        </w:rPr>
        <w:t>إعداد</w:t>
      </w:r>
    </w:p>
    <w:p w:rsidR="00404DD2" w:rsidRPr="00404DD2" w:rsidRDefault="00404DD2" w:rsidP="00404DD2">
      <w:pPr>
        <w:pStyle w:val="ListParagraph"/>
        <w:spacing w:before="240" w:after="0" w:line="240" w:lineRule="auto"/>
        <w:ind w:left="432"/>
        <w:jc w:val="both"/>
        <w:rPr>
          <w:rFonts w:asciiTheme="minorBidi" w:eastAsia="Times New Roman" w:hAnsiTheme="minorBidi"/>
          <w:b/>
          <w:bCs/>
          <w:sz w:val="36"/>
          <w:szCs w:val="36"/>
          <w:rtl/>
        </w:rPr>
      </w:pPr>
      <w:r>
        <w:rPr>
          <w:rFonts w:asciiTheme="minorBidi" w:eastAsia="Times New Roman" w:hAnsiTheme="minorBidi" w:hint="cs"/>
          <w:sz w:val="28"/>
          <w:szCs w:val="28"/>
          <w:rtl/>
        </w:rPr>
        <w:t xml:space="preserve">                                                              </w:t>
      </w:r>
      <w:r w:rsidRPr="00404DD2">
        <w:rPr>
          <w:rFonts w:asciiTheme="minorBidi" w:eastAsia="Times New Roman" w:hAnsiTheme="minorBidi" w:hint="cs"/>
          <w:b/>
          <w:bCs/>
          <w:sz w:val="36"/>
          <w:szCs w:val="36"/>
          <w:rtl/>
        </w:rPr>
        <w:t xml:space="preserve">دائرة التخطيط والمتابعة </w:t>
      </w:r>
    </w:p>
    <w:p w:rsidR="0073538D" w:rsidRPr="00404DD2" w:rsidRDefault="00404DD2" w:rsidP="00C235AC">
      <w:pPr>
        <w:pStyle w:val="ListParagraph"/>
        <w:spacing w:before="240" w:after="0" w:line="240" w:lineRule="auto"/>
        <w:ind w:left="432"/>
        <w:jc w:val="both"/>
        <w:rPr>
          <w:rFonts w:asciiTheme="minorBidi" w:eastAsia="Times New Roman" w:hAnsiTheme="minorBidi"/>
          <w:b/>
          <w:bCs/>
          <w:sz w:val="36"/>
          <w:szCs w:val="36"/>
          <w:rtl/>
        </w:rPr>
      </w:pPr>
      <w:r w:rsidRPr="00404DD2">
        <w:rPr>
          <w:rFonts w:asciiTheme="minorBidi" w:eastAsia="Times New Roman" w:hAnsiTheme="minorBidi" w:hint="cs"/>
          <w:b/>
          <w:bCs/>
          <w:sz w:val="36"/>
          <w:szCs w:val="36"/>
          <w:rtl/>
        </w:rPr>
        <w:t xml:space="preserve">                             </w:t>
      </w:r>
      <w:r>
        <w:rPr>
          <w:rFonts w:asciiTheme="minorBidi" w:eastAsia="Times New Roman" w:hAnsiTheme="minorBidi" w:hint="cs"/>
          <w:b/>
          <w:bCs/>
          <w:sz w:val="36"/>
          <w:szCs w:val="36"/>
          <w:rtl/>
        </w:rPr>
        <w:t xml:space="preserve">               </w:t>
      </w:r>
      <w:r w:rsidRPr="00404DD2">
        <w:rPr>
          <w:rFonts w:asciiTheme="minorBidi" w:eastAsia="Times New Roman" w:hAnsiTheme="minorBidi" w:hint="cs"/>
          <w:b/>
          <w:bCs/>
          <w:sz w:val="36"/>
          <w:szCs w:val="36"/>
          <w:rtl/>
        </w:rPr>
        <w:t xml:space="preserve"> </w:t>
      </w:r>
      <w:r>
        <w:rPr>
          <w:rFonts w:asciiTheme="minorBidi" w:eastAsia="Times New Roman" w:hAnsiTheme="minorBidi" w:hint="cs"/>
          <w:b/>
          <w:bCs/>
          <w:sz w:val="36"/>
          <w:szCs w:val="36"/>
          <w:rtl/>
        </w:rPr>
        <w:t xml:space="preserve">  </w:t>
      </w:r>
      <w:r w:rsidRPr="00404DD2">
        <w:rPr>
          <w:rFonts w:asciiTheme="minorBidi" w:eastAsia="Times New Roman" w:hAnsiTheme="minorBidi" w:hint="cs"/>
          <w:b/>
          <w:bCs/>
          <w:sz w:val="36"/>
          <w:szCs w:val="36"/>
          <w:rtl/>
        </w:rPr>
        <w:t xml:space="preserve">     قسم التخطيط</w:t>
      </w:r>
    </w:p>
    <w:sectPr w:rsidR="0073538D" w:rsidRPr="00404DD2" w:rsidSect="00CF2974">
      <w:headerReference w:type="even" r:id="rId9"/>
      <w:headerReference w:type="default" r:id="rId10"/>
      <w:footerReference w:type="default" r:id="rId11"/>
      <w:headerReference w:type="first" r:id="rId12"/>
      <w:pgSz w:w="11906" w:h="16838"/>
      <w:pgMar w:top="720" w:right="1416" w:bottom="720" w:left="1418" w:header="567" w:footer="567" w:gutter="0"/>
      <w:pgBorders w:offsetFrom="page">
        <w:top w:val="tornPaperBlack" w:sz="31" w:space="24" w:color="auto"/>
        <w:left w:val="tornPaperBlack" w:sz="31" w:space="24" w:color="auto"/>
        <w:bottom w:val="tornPaperBlack" w:sz="31" w:space="24" w:color="auto"/>
        <w:right w:val="tornPaperBlack"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224" w:rsidRDefault="007F1224" w:rsidP="0004455E">
      <w:pPr>
        <w:spacing w:after="0" w:line="240" w:lineRule="auto"/>
      </w:pPr>
      <w:r>
        <w:separator/>
      </w:r>
    </w:p>
  </w:endnote>
  <w:endnote w:type="continuationSeparator" w:id="0">
    <w:p w:rsidR="007F1224" w:rsidRDefault="007F1224" w:rsidP="00044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6E5" w:rsidRDefault="00EA06E5" w:rsidP="00EA06E5">
    <w:pPr>
      <w:pStyle w:val="Footer"/>
    </w:pPr>
    <w:r>
      <w:rPr>
        <w:rFonts w:hint="cs"/>
        <w:noProof w:val="0"/>
        <w:rtl/>
      </w:rPr>
      <w:t xml:space="preserve">دائرة التخطيط والمتابعة / قسم التخطيط                              </w:t>
    </w:r>
    <w:sdt>
      <w:sdtPr>
        <w:rPr>
          <w:noProof w:val="0"/>
          <w:rtl/>
        </w:rPr>
        <w:id w:val="-1925257996"/>
        <w:docPartObj>
          <w:docPartGallery w:val="Page Numbers (Bottom of Page)"/>
          <w:docPartUnique/>
        </w:docPartObj>
      </w:sdtPr>
      <w:sdtEndPr>
        <w:rPr>
          <w:noProof/>
        </w:rPr>
      </w:sdtEndPr>
      <w:sdtContent>
        <w:r>
          <w:rPr>
            <w:noProof w:val="0"/>
          </w:rPr>
          <w:fldChar w:fldCharType="begin"/>
        </w:r>
        <w:r>
          <w:instrText xml:space="preserve"> PAGE   \* MERGEFORMAT </w:instrText>
        </w:r>
        <w:r>
          <w:rPr>
            <w:noProof w:val="0"/>
          </w:rPr>
          <w:fldChar w:fldCharType="separate"/>
        </w:r>
        <w:r w:rsidR="00CF2974">
          <w:rPr>
            <w:rtl/>
          </w:rPr>
          <w:t>1</w:t>
        </w:r>
        <w:r>
          <w:fldChar w:fldCharType="end"/>
        </w:r>
      </w:sdtContent>
    </w:sdt>
  </w:p>
  <w:p w:rsidR="005C2237" w:rsidRDefault="005C22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224" w:rsidRDefault="007F1224" w:rsidP="0004455E">
      <w:pPr>
        <w:spacing w:after="0" w:line="240" w:lineRule="auto"/>
      </w:pPr>
      <w:r>
        <w:separator/>
      </w:r>
    </w:p>
  </w:footnote>
  <w:footnote w:type="continuationSeparator" w:id="0">
    <w:p w:rsidR="007F1224" w:rsidRDefault="007F1224" w:rsidP="000445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237" w:rsidRDefault="007F1224">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28829" o:spid="_x0000_s2050" type="#_x0000_t136" style="position:absolute;left:0;text-align:left;margin-left:0;margin-top:0;width:586.2pt;height:53.25pt;rotation:315;z-index:-251655168;mso-position-horizontal:center;mso-position-horizontal-relative:margin;mso-position-vertical:center;mso-position-vertical-relative:margin" o:allowincell="f" fillcolor="silver" stroked="f">
          <v:fill opacity=".5"/>
          <v:textpath style="font-family:&quot;Times New Roman&quot;;font-size:1pt" string="دائرة التخطيط والمتابعة / قسم التخطيط"/>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237" w:rsidRDefault="007F1224" w:rsidP="0058210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28830" o:spid="_x0000_s2051" type="#_x0000_t136" style="position:absolute;left:0;text-align:left;margin-left:0;margin-top:0;width:586.2pt;height:53.25pt;rotation:315;z-index:-251653120;mso-position-horizontal:center;mso-position-horizontal-relative:margin;mso-position-vertical:center;mso-position-vertical-relative:margin" o:allowincell="f" fillcolor="silver" stroked="f">
          <v:fill opacity=".5"/>
          <v:textpath style="font-family:&quot;Times New Roman&quot;;font-size:1pt" string="دائرة التخطيط والمتابعة / قسم التخطيط"/>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237" w:rsidRDefault="007F1224">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28828" o:spid="_x0000_s2049" type="#_x0000_t136" style="position:absolute;left:0;text-align:left;margin-left:0;margin-top:0;width:586.2pt;height:53.25pt;rotation:315;z-index:-251657216;mso-position-horizontal:center;mso-position-horizontal-relative:margin;mso-position-vertical:center;mso-position-vertical-relative:margin" o:allowincell="f" fillcolor="silver" stroked="f">
          <v:fill opacity=".5"/>
          <v:textpath style="font-family:&quot;Times New Roman&quot;;font-size:1pt" string="دائرة التخطيط والمتابعة / قسم التخطيط"/>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3F37"/>
    <w:multiLevelType w:val="hybridMultilevel"/>
    <w:tmpl w:val="AA9A4A40"/>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
    <w:nsid w:val="01EF674E"/>
    <w:multiLevelType w:val="hybridMultilevel"/>
    <w:tmpl w:val="1760284E"/>
    <w:lvl w:ilvl="0" w:tplc="C1E4D5AC">
      <w:start w:val="1"/>
      <w:numFmt w:val="decimal"/>
      <w:lvlText w:val="%1"/>
      <w:lvlJc w:val="left"/>
      <w:pPr>
        <w:ind w:left="502" w:hanging="360"/>
      </w:pPr>
      <w:rPr>
        <w:rFonts w:ascii="Calibri" w:eastAsia="Times New Roman" w:hAnsi="Calibri" w:cs="Arial"/>
        <w:color w:val="FF0000"/>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
    <w:nsid w:val="028B3154"/>
    <w:multiLevelType w:val="hybridMultilevel"/>
    <w:tmpl w:val="029C7A2A"/>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FC2C13"/>
    <w:multiLevelType w:val="hybridMultilevel"/>
    <w:tmpl w:val="21DE9004"/>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4">
    <w:nsid w:val="034B12C8"/>
    <w:multiLevelType w:val="hybridMultilevel"/>
    <w:tmpl w:val="288AB8E2"/>
    <w:lvl w:ilvl="0" w:tplc="535C474C">
      <w:numFmt w:val="bullet"/>
      <w:lvlText w:val="-"/>
      <w:lvlJc w:val="left"/>
      <w:pPr>
        <w:ind w:left="1289" w:hanging="360"/>
      </w:pPr>
      <w:rPr>
        <w:rFonts w:ascii="Arial" w:eastAsiaTheme="minorHAnsi" w:hAnsi="Arial" w:cs="Arial" w:hint="default"/>
        <w:color w:val="FF0000"/>
        <w:sz w:val="28"/>
        <w:szCs w:val="28"/>
      </w:rPr>
    </w:lvl>
    <w:lvl w:ilvl="1" w:tplc="04090003" w:tentative="1">
      <w:start w:val="1"/>
      <w:numFmt w:val="bullet"/>
      <w:lvlText w:val="o"/>
      <w:lvlJc w:val="left"/>
      <w:pPr>
        <w:ind w:left="2009" w:hanging="360"/>
      </w:pPr>
      <w:rPr>
        <w:rFonts w:ascii="Courier New" w:hAnsi="Courier New" w:cs="Courier New" w:hint="default"/>
      </w:rPr>
    </w:lvl>
    <w:lvl w:ilvl="2" w:tplc="04090005" w:tentative="1">
      <w:start w:val="1"/>
      <w:numFmt w:val="bullet"/>
      <w:lvlText w:val=""/>
      <w:lvlJc w:val="left"/>
      <w:pPr>
        <w:ind w:left="2729" w:hanging="360"/>
      </w:pPr>
      <w:rPr>
        <w:rFonts w:ascii="Wingdings" w:hAnsi="Wingdings" w:hint="default"/>
      </w:rPr>
    </w:lvl>
    <w:lvl w:ilvl="3" w:tplc="04090001" w:tentative="1">
      <w:start w:val="1"/>
      <w:numFmt w:val="bullet"/>
      <w:lvlText w:val=""/>
      <w:lvlJc w:val="left"/>
      <w:pPr>
        <w:ind w:left="3449" w:hanging="360"/>
      </w:pPr>
      <w:rPr>
        <w:rFonts w:ascii="Symbol" w:hAnsi="Symbol" w:hint="default"/>
      </w:rPr>
    </w:lvl>
    <w:lvl w:ilvl="4" w:tplc="04090003" w:tentative="1">
      <w:start w:val="1"/>
      <w:numFmt w:val="bullet"/>
      <w:lvlText w:val="o"/>
      <w:lvlJc w:val="left"/>
      <w:pPr>
        <w:ind w:left="4169" w:hanging="360"/>
      </w:pPr>
      <w:rPr>
        <w:rFonts w:ascii="Courier New" w:hAnsi="Courier New" w:cs="Courier New" w:hint="default"/>
      </w:rPr>
    </w:lvl>
    <w:lvl w:ilvl="5" w:tplc="04090005" w:tentative="1">
      <w:start w:val="1"/>
      <w:numFmt w:val="bullet"/>
      <w:lvlText w:val=""/>
      <w:lvlJc w:val="left"/>
      <w:pPr>
        <w:ind w:left="4889" w:hanging="360"/>
      </w:pPr>
      <w:rPr>
        <w:rFonts w:ascii="Wingdings" w:hAnsi="Wingdings" w:hint="default"/>
      </w:rPr>
    </w:lvl>
    <w:lvl w:ilvl="6" w:tplc="04090001" w:tentative="1">
      <w:start w:val="1"/>
      <w:numFmt w:val="bullet"/>
      <w:lvlText w:val=""/>
      <w:lvlJc w:val="left"/>
      <w:pPr>
        <w:ind w:left="5609" w:hanging="360"/>
      </w:pPr>
      <w:rPr>
        <w:rFonts w:ascii="Symbol" w:hAnsi="Symbol" w:hint="default"/>
      </w:rPr>
    </w:lvl>
    <w:lvl w:ilvl="7" w:tplc="04090003" w:tentative="1">
      <w:start w:val="1"/>
      <w:numFmt w:val="bullet"/>
      <w:lvlText w:val="o"/>
      <w:lvlJc w:val="left"/>
      <w:pPr>
        <w:ind w:left="6329" w:hanging="360"/>
      </w:pPr>
      <w:rPr>
        <w:rFonts w:ascii="Courier New" w:hAnsi="Courier New" w:cs="Courier New" w:hint="default"/>
      </w:rPr>
    </w:lvl>
    <w:lvl w:ilvl="8" w:tplc="04090005" w:tentative="1">
      <w:start w:val="1"/>
      <w:numFmt w:val="bullet"/>
      <w:lvlText w:val=""/>
      <w:lvlJc w:val="left"/>
      <w:pPr>
        <w:ind w:left="7049" w:hanging="360"/>
      </w:pPr>
      <w:rPr>
        <w:rFonts w:ascii="Wingdings" w:hAnsi="Wingdings" w:hint="default"/>
      </w:rPr>
    </w:lvl>
  </w:abstractNum>
  <w:abstractNum w:abstractNumId="5">
    <w:nsid w:val="03C01D11"/>
    <w:multiLevelType w:val="hybridMultilevel"/>
    <w:tmpl w:val="F06AA8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DA00BB"/>
    <w:multiLevelType w:val="hybridMultilevel"/>
    <w:tmpl w:val="C7488FEA"/>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D63912"/>
    <w:multiLevelType w:val="hybridMultilevel"/>
    <w:tmpl w:val="9A58C750"/>
    <w:lvl w:ilvl="0" w:tplc="0A6670B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8A0E67"/>
    <w:multiLevelType w:val="hybridMultilevel"/>
    <w:tmpl w:val="4014A350"/>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7DF34A8"/>
    <w:multiLevelType w:val="hybridMultilevel"/>
    <w:tmpl w:val="8ADE0C36"/>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0">
    <w:nsid w:val="07F86AB9"/>
    <w:multiLevelType w:val="hybridMultilevel"/>
    <w:tmpl w:val="2B4C8C3A"/>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1">
    <w:nsid w:val="0819481B"/>
    <w:multiLevelType w:val="hybridMultilevel"/>
    <w:tmpl w:val="81F63514"/>
    <w:lvl w:ilvl="0" w:tplc="2282221C">
      <w:numFmt w:val="bullet"/>
      <w:lvlText w:val="-"/>
      <w:lvlJc w:val="left"/>
      <w:pPr>
        <w:ind w:left="1304" w:hanging="360"/>
      </w:pPr>
      <w:rPr>
        <w:rFonts w:ascii="Arial" w:eastAsiaTheme="minorHAnsi" w:hAnsi="Arial" w:cs="Arial" w:hint="default"/>
        <w:color w:val="FF0000"/>
      </w:rPr>
    </w:lvl>
    <w:lvl w:ilvl="1" w:tplc="04090003">
      <w:start w:val="1"/>
      <w:numFmt w:val="bullet"/>
      <w:lvlText w:val="o"/>
      <w:lvlJc w:val="left"/>
      <w:pPr>
        <w:ind w:left="2024" w:hanging="360"/>
      </w:pPr>
      <w:rPr>
        <w:rFonts w:ascii="Courier New" w:hAnsi="Courier New" w:cs="Courier New" w:hint="default"/>
      </w:rPr>
    </w:lvl>
    <w:lvl w:ilvl="2" w:tplc="04090005">
      <w:start w:val="1"/>
      <w:numFmt w:val="bullet"/>
      <w:lvlText w:val=""/>
      <w:lvlJc w:val="left"/>
      <w:pPr>
        <w:ind w:left="2744" w:hanging="360"/>
      </w:pPr>
      <w:rPr>
        <w:rFonts w:ascii="Wingdings" w:hAnsi="Wingdings" w:hint="default"/>
      </w:rPr>
    </w:lvl>
    <w:lvl w:ilvl="3" w:tplc="04090001">
      <w:start w:val="1"/>
      <w:numFmt w:val="bullet"/>
      <w:lvlText w:val=""/>
      <w:lvlJc w:val="left"/>
      <w:pPr>
        <w:ind w:left="3464" w:hanging="360"/>
      </w:pPr>
      <w:rPr>
        <w:rFonts w:ascii="Symbol" w:hAnsi="Symbol" w:hint="default"/>
      </w:rPr>
    </w:lvl>
    <w:lvl w:ilvl="4" w:tplc="04090003">
      <w:start w:val="1"/>
      <w:numFmt w:val="bullet"/>
      <w:lvlText w:val="o"/>
      <w:lvlJc w:val="left"/>
      <w:pPr>
        <w:ind w:left="4184" w:hanging="360"/>
      </w:pPr>
      <w:rPr>
        <w:rFonts w:ascii="Courier New" w:hAnsi="Courier New" w:cs="Courier New" w:hint="default"/>
      </w:rPr>
    </w:lvl>
    <w:lvl w:ilvl="5" w:tplc="04090005">
      <w:start w:val="1"/>
      <w:numFmt w:val="bullet"/>
      <w:lvlText w:val=""/>
      <w:lvlJc w:val="left"/>
      <w:pPr>
        <w:ind w:left="4904" w:hanging="360"/>
      </w:pPr>
      <w:rPr>
        <w:rFonts w:ascii="Wingdings" w:hAnsi="Wingdings" w:hint="default"/>
      </w:rPr>
    </w:lvl>
    <w:lvl w:ilvl="6" w:tplc="04090001">
      <w:start w:val="1"/>
      <w:numFmt w:val="bullet"/>
      <w:lvlText w:val=""/>
      <w:lvlJc w:val="left"/>
      <w:pPr>
        <w:ind w:left="5624" w:hanging="360"/>
      </w:pPr>
      <w:rPr>
        <w:rFonts w:ascii="Symbol" w:hAnsi="Symbol" w:hint="default"/>
      </w:rPr>
    </w:lvl>
    <w:lvl w:ilvl="7" w:tplc="04090003">
      <w:start w:val="1"/>
      <w:numFmt w:val="bullet"/>
      <w:lvlText w:val="o"/>
      <w:lvlJc w:val="left"/>
      <w:pPr>
        <w:ind w:left="6344" w:hanging="360"/>
      </w:pPr>
      <w:rPr>
        <w:rFonts w:ascii="Courier New" w:hAnsi="Courier New" w:cs="Courier New" w:hint="default"/>
      </w:rPr>
    </w:lvl>
    <w:lvl w:ilvl="8" w:tplc="04090005">
      <w:start w:val="1"/>
      <w:numFmt w:val="bullet"/>
      <w:lvlText w:val=""/>
      <w:lvlJc w:val="left"/>
      <w:pPr>
        <w:ind w:left="7064" w:hanging="360"/>
      </w:pPr>
      <w:rPr>
        <w:rFonts w:ascii="Wingdings" w:hAnsi="Wingdings" w:hint="default"/>
      </w:rPr>
    </w:lvl>
  </w:abstractNum>
  <w:abstractNum w:abstractNumId="12">
    <w:nsid w:val="081B225C"/>
    <w:multiLevelType w:val="hybridMultilevel"/>
    <w:tmpl w:val="9A985AE4"/>
    <w:lvl w:ilvl="0" w:tplc="2282221C">
      <w:numFmt w:val="bullet"/>
      <w:lvlText w:val="-"/>
      <w:lvlJc w:val="left"/>
      <w:pPr>
        <w:ind w:left="861" w:hanging="360"/>
      </w:pPr>
      <w:rPr>
        <w:rFonts w:ascii="Arial" w:eastAsiaTheme="minorHAnsi" w:hAnsi="Arial" w:cs="Arial" w:hint="default"/>
        <w:color w:val="FF0000"/>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13">
    <w:nsid w:val="09BE7849"/>
    <w:multiLevelType w:val="hybridMultilevel"/>
    <w:tmpl w:val="C898FB7A"/>
    <w:lvl w:ilvl="0" w:tplc="7A36FBC8">
      <w:start w:val="1"/>
      <w:numFmt w:val="decimal"/>
      <w:lvlText w:val="%1."/>
      <w:lvlJc w:val="left"/>
      <w:pPr>
        <w:ind w:left="1186"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1315C0"/>
    <w:multiLevelType w:val="hybridMultilevel"/>
    <w:tmpl w:val="B8F65206"/>
    <w:lvl w:ilvl="0" w:tplc="3912E932">
      <w:numFmt w:val="bullet"/>
      <w:lvlText w:val="-"/>
      <w:lvlJc w:val="left"/>
      <w:pPr>
        <w:ind w:left="1017" w:hanging="360"/>
      </w:pPr>
      <w:rPr>
        <w:rFonts w:ascii="Arial" w:eastAsiaTheme="minorHAnsi" w:hAnsi="Arial" w:cs="Arial" w:hint="default"/>
        <w:b/>
        <w:bCs/>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0E102520"/>
    <w:multiLevelType w:val="hybridMultilevel"/>
    <w:tmpl w:val="21C61870"/>
    <w:lvl w:ilvl="0" w:tplc="2282221C">
      <w:numFmt w:val="bullet"/>
      <w:lvlText w:val="-"/>
      <w:lvlJc w:val="left"/>
      <w:pPr>
        <w:ind w:left="502" w:hanging="360"/>
      </w:pPr>
      <w:rPr>
        <w:rFonts w:ascii="Arial" w:eastAsiaTheme="minorHAnsi" w:hAnsi="Arial" w:cs="Arial" w:hint="default"/>
        <w:color w:val="FF0000"/>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6">
    <w:nsid w:val="0EAA470F"/>
    <w:multiLevelType w:val="hybridMultilevel"/>
    <w:tmpl w:val="ECCE549A"/>
    <w:lvl w:ilvl="0" w:tplc="2282221C">
      <w:numFmt w:val="bullet"/>
      <w:lvlText w:val="-"/>
      <w:lvlJc w:val="left"/>
      <w:pPr>
        <w:ind w:left="720" w:hanging="360"/>
      </w:pPr>
      <w:rPr>
        <w:rFonts w:ascii="Arial" w:eastAsiaTheme="minorHAnsi" w:hAnsi="Arial" w:cs="Arial" w:hint="default"/>
        <w:color w:val="FF0000"/>
      </w:rPr>
    </w:lvl>
    <w:lvl w:ilvl="1" w:tplc="2282221C">
      <w:numFmt w:val="bullet"/>
      <w:lvlText w:val="-"/>
      <w:lvlJc w:val="left"/>
      <w:pPr>
        <w:ind w:left="1440" w:hanging="360"/>
      </w:pPr>
      <w:rPr>
        <w:rFonts w:ascii="Arial" w:eastAsiaTheme="minorHAnsi" w:hAnsi="Arial" w:cs="Arial"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12C07DE"/>
    <w:multiLevelType w:val="hybridMultilevel"/>
    <w:tmpl w:val="9B30ED5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11437910"/>
    <w:multiLevelType w:val="hybridMultilevel"/>
    <w:tmpl w:val="CFC07882"/>
    <w:lvl w:ilvl="0" w:tplc="9CB2CC6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26A2F87"/>
    <w:multiLevelType w:val="hybridMultilevel"/>
    <w:tmpl w:val="0B3C6FF6"/>
    <w:lvl w:ilvl="0" w:tplc="2282221C">
      <w:numFmt w:val="bullet"/>
      <w:lvlText w:val="-"/>
      <w:lvlJc w:val="left"/>
      <w:pPr>
        <w:ind w:left="720" w:hanging="360"/>
      </w:pPr>
      <w:rPr>
        <w:rFonts w:ascii="Arial" w:eastAsiaTheme="minorHAnsi" w:hAnsi="Arial" w:cs="Arial" w:hint="default"/>
        <w:color w:val="FF0000"/>
      </w:rPr>
    </w:lvl>
    <w:lvl w:ilvl="1" w:tplc="C1F087B8">
      <w:numFmt w:val="bullet"/>
      <w:lvlText w:val="-"/>
      <w:lvlJc w:val="left"/>
      <w:pPr>
        <w:ind w:left="1440" w:hanging="360"/>
      </w:pPr>
      <w:rPr>
        <w:rFonts w:ascii="Arial" w:eastAsiaTheme="minorHAnsi" w:hAnsi="Arial" w:cs="Arial" w:hint="default"/>
        <w:b/>
        <w:bCs w:val="0"/>
        <w:color w:val="FF0000"/>
        <w:sz w:val="28"/>
        <w:szCs w:val="2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990006"/>
    <w:multiLevelType w:val="hybridMultilevel"/>
    <w:tmpl w:val="3F60A0F6"/>
    <w:lvl w:ilvl="0" w:tplc="A99EB920">
      <w:start w:val="1"/>
      <w:numFmt w:val="decimal"/>
      <w:lvlText w:val="%1."/>
      <w:lvlJc w:val="left"/>
      <w:pPr>
        <w:ind w:left="1145" w:hanging="360"/>
      </w:pPr>
      <w:rPr>
        <w:rFonts w:hint="default"/>
        <w:b/>
        <w:bCs/>
        <w:color w:val="FF0000"/>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21">
    <w:nsid w:val="144E28BA"/>
    <w:multiLevelType w:val="hybridMultilevel"/>
    <w:tmpl w:val="2EA4BDD4"/>
    <w:lvl w:ilvl="0" w:tplc="2282221C">
      <w:numFmt w:val="bullet"/>
      <w:lvlText w:val="-"/>
      <w:lvlJc w:val="left"/>
      <w:pPr>
        <w:ind w:left="720" w:hanging="360"/>
      </w:pPr>
      <w:rPr>
        <w:rFonts w:ascii="Arial" w:eastAsiaTheme="minorHAnsi" w:hAnsi="Arial" w:cs="Arial" w:hint="default"/>
        <w:color w:val="FF0000"/>
      </w:rPr>
    </w:lvl>
    <w:lvl w:ilvl="1" w:tplc="F14463C6">
      <w:numFmt w:val="bullet"/>
      <w:lvlText w:val="-"/>
      <w:lvlJc w:val="left"/>
      <w:pPr>
        <w:ind w:left="1440" w:hanging="360"/>
      </w:pPr>
      <w:rPr>
        <w:rFonts w:ascii="Arial" w:eastAsiaTheme="minorHAnsi" w:hAnsi="Arial" w:cs="Arial" w:hint="default"/>
        <w:color w:val="FF0000"/>
        <w:lang w:bidi="ar-IQ"/>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4F82C49"/>
    <w:multiLevelType w:val="hybridMultilevel"/>
    <w:tmpl w:val="D8105A84"/>
    <w:lvl w:ilvl="0" w:tplc="D9704F7E">
      <w:start w:val="1"/>
      <w:numFmt w:val="decimal"/>
      <w:lvlText w:val="%1."/>
      <w:lvlJc w:val="left"/>
      <w:pPr>
        <w:ind w:left="785" w:hanging="360"/>
      </w:pPr>
      <w:rPr>
        <w:rFonts w:hint="default"/>
        <w:b/>
        <w:bCs/>
        <w:color w:val="FF000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3">
    <w:nsid w:val="152C6D9E"/>
    <w:multiLevelType w:val="hybridMultilevel"/>
    <w:tmpl w:val="063441A6"/>
    <w:lvl w:ilvl="0" w:tplc="D646C9E0">
      <w:start w:val="1"/>
      <w:numFmt w:val="decimal"/>
      <w:lvlText w:val="%1-"/>
      <w:lvlJc w:val="left"/>
      <w:pPr>
        <w:ind w:left="540" w:hanging="360"/>
      </w:pPr>
      <w:rPr>
        <w:rFonts w:hint="default"/>
        <w:color w:val="FF0000"/>
        <w:sz w:val="36"/>
        <w:szCs w:val="36"/>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175B24BA"/>
    <w:multiLevelType w:val="hybridMultilevel"/>
    <w:tmpl w:val="315AB356"/>
    <w:lvl w:ilvl="0" w:tplc="7A36FBC8">
      <w:start w:val="1"/>
      <w:numFmt w:val="decimal"/>
      <w:lvlText w:val="%1."/>
      <w:lvlJc w:val="left"/>
      <w:pPr>
        <w:ind w:left="1186" w:hanging="360"/>
      </w:pPr>
      <w:rPr>
        <w:color w:val="FF0000"/>
      </w:rPr>
    </w:lvl>
    <w:lvl w:ilvl="1" w:tplc="04090019" w:tentative="1">
      <w:start w:val="1"/>
      <w:numFmt w:val="lowerLetter"/>
      <w:lvlText w:val="%2."/>
      <w:lvlJc w:val="left"/>
      <w:pPr>
        <w:ind w:left="1906" w:hanging="360"/>
      </w:pPr>
    </w:lvl>
    <w:lvl w:ilvl="2" w:tplc="0409001B" w:tentative="1">
      <w:start w:val="1"/>
      <w:numFmt w:val="lowerRoman"/>
      <w:lvlText w:val="%3."/>
      <w:lvlJc w:val="right"/>
      <w:pPr>
        <w:ind w:left="2626" w:hanging="180"/>
      </w:pPr>
    </w:lvl>
    <w:lvl w:ilvl="3" w:tplc="0409000F" w:tentative="1">
      <w:start w:val="1"/>
      <w:numFmt w:val="decimal"/>
      <w:lvlText w:val="%4."/>
      <w:lvlJc w:val="left"/>
      <w:pPr>
        <w:ind w:left="3346" w:hanging="360"/>
      </w:pPr>
    </w:lvl>
    <w:lvl w:ilvl="4" w:tplc="04090019" w:tentative="1">
      <w:start w:val="1"/>
      <w:numFmt w:val="lowerLetter"/>
      <w:lvlText w:val="%5."/>
      <w:lvlJc w:val="left"/>
      <w:pPr>
        <w:ind w:left="4066" w:hanging="360"/>
      </w:pPr>
    </w:lvl>
    <w:lvl w:ilvl="5" w:tplc="0409001B" w:tentative="1">
      <w:start w:val="1"/>
      <w:numFmt w:val="lowerRoman"/>
      <w:lvlText w:val="%6."/>
      <w:lvlJc w:val="right"/>
      <w:pPr>
        <w:ind w:left="4786" w:hanging="180"/>
      </w:pPr>
    </w:lvl>
    <w:lvl w:ilvl="6" w:tplc="0409000F" w:tentative="1">
      <w:start w:val="1"/>
      <w:numFmt w:val="decimal"/>
      <w:lvlText w:val="%7."/>
      <w:lvlJc w:val="left"/>
      <w:pPr>
        <w:ind w:left="5506" w:hanging="360"/>
      </w:pPr>
    </w:lvl>
    <w:lvl w:ilvl="7" w:tplc="04090019" w:tentative="1">
      <w:start w:val="1"/>
      <w:numFmt w:val="lowerLetter"/>
      <w:lvlText w:val="%8."/>
      <w:lvlJc w:val="left"/>
      <w:pPr>
        <w:ind w:left="6226" w:hanging="360"/>
      </w:pPr>
    </w:lvl>
    <w:lvl w:ilvl="8" w:tplc="0409001B" w:tentative="1">
      <w:start w:val="1"/>
      <w:numFmt w:val="lowerRoman"/>
      <w:lvlText w:val="%9."/>
      <w:lvlJc w:val="right"/>
      <w:pPr>
        <w:ind w:left="6946" w:hanging="180"/>
      </w:pPr>
    </w:lvl>
  </w:abstractNum>
  <w:abstractNum w:abstractNumId="25">
    <w:nsid w:val="18F7031F"/>
    <w:multiLevelType w:val="hybridMultilevel"/>
    <w:tmpl w:val="99F4A2BE"/>
    <w:lvl w:ilvl="0" w:tplc="E3B2E810">
      <w:start w:val="1"/>
      <w:numFmt w:val="decimal"/>
      <w:lvlText w:val="%1."/>
      <w:lvlJc w:val="left"/>
      <w:pPr>
        <w:tabs>
          <w:tab w:val="num" w:pos="360"/>
        </w:tabs>
        <w:ind w:left="360" w:hanging="360"/>
      </w:pPr>
      <w:rPr>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1BEF4F62"/>
    <w:multiLevelType w:val="hybridMultilevel"/>
    <w:tmpl w:val="32DE000A"/>
    <w:lvl w:ilvl="0" w:tplc="2282221C">
      <w:numFmt w:val="bullet"/>
      <w:lvlText w:val="-"/>
      <w:lvlJc w:val="left"/>
      <w:pPr>
        <w:ind w:left="722" w:hanging="360"/>
      </w:pPr>
      <w:rPr>
        <w:rFonts w:ascii="Arial" w:eastAsiaTheme="minorHAnsi" w:hAnsi="Arial" w:cs="Arial" w:hint="default"/>
        <w:color w:val="FF0000"/>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27">
    <w:nsid w:val="1C0659AC"/>
    <w:multiLevelType w:val="hybridMultilevel"/>
    <w:tmpl w:val="5D90F014"/>
    <w:lvl w:ilvl="0" w:tplc="2282221C">
      <w:numFmt w:val="bullet"/>
      <w:lvlText w:val="-"/>
      <w:lvlJc w:val="left"/>
      <w:pPr>
        <w:ind w:left="1152" w:hanging="360"/>
      </w:pPr>
      <w:rPr>
        <w:rFonts w:ascii="Arial" w:eastAsiaTheme="minorHAnsi" w:hAnsi="Arial" w:cs="Arial" w:hint="default"/>
        <w:color w:val="FF000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nsid w:val="1C0C244F"/>
    <w:multiLevelType w:val="hybridMultilevel"/>
    <w:tmpl w:val="52002FC0"/>
    <w:lvl w:ilvl="0" w:tplc="411A0974">
      <w:start w:val="1"/>
      <w:numFmt w:val="bullet"/>
      <w:lvlText w:val=""/>
      <w:lvlJc w:val="left"/>
      <w:pPr>
        <w:ind w:left="1080" w:hanging="360"/>
      </w:pPr>
      <w:rPr>
        <w:rFonts w:ascii="Wingdings" w:hAnsi="Wingdings" w:hint="default"/>
        <w:color w:val="4F81BD" w:themeColor="accen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1D655090"/>
    <w:multiLevelType w:val="hybridMultilevel"/>
    <w:tmpl w:val="D61682DE"/>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30">
    <w:nsid w:val="1DDF1D8C"/>
    <w:multiLevelType w:val="hybridMultilevel"/>
    <w:tmpl w:val="2C426268"/>
    <w:lvl w:ilvl="0" w:tplc="90E2D13A">
      <w:start w:val="1"/>
      <w:numFmt w:val="decimal"/>
      <w:lvlText w:val="%1."/>
      <w:lvlJc w:val="left"/>
      <w:pPr>
        <w:ind w:left="785" w:hanging="360"/>
      </w:pPr>
      <w:rPr>
        <w:rFonts w:hint="default"/>
        <w:b/>
        <w:bCs/>
        <w:color w:val="FF000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1">
    <w:nsid w:val="1DEC24DF"/>
    <w:multiLevelType w:val="hybridMultilevel"/>
    <w:tmpl w:val="8E92F9E8"/>
    <w:lvl w:ilvl="0" w:tplc="2282221C">
      <w:numFmt w:val="bullet"/>
      <w:lvlText w:val="-"/>
      <w:lvlJc w:val="left"/>
      <w:pPr>
        <w:ind w:left="1080" w:hanging="360"/>
      </w:pPr>
      <w:rPr>
        <w:rFonts w:ascii="Arial" w:eastAsiaTheme="minorHAnsi" w:hAnsi="Arial" w:cs="Aria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1E153A26"/>
    <w:multiLevelType w:val="hybridMultilevel"/>
    <w:tmpl w:val="EDDCB3E2"/>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EC3509F"/>
    <w:multiLevelType w:val="hybridMultilevel"/>
    <w:tmpl w:val="7948522C"/>
    <w:lvl w:ilvl="0" w:tplc="2282221C">
      <w:numFmt w:val="bullet"/>
      <w:lvlText w:val="-"/>
      <w:lvlJc w:val="left"/>
      <w:pPr>
        <w:ind w:left="720" w:hanging="360"/>
      </w:pPr>
      <w:rPr>
        <w:rFonts w:ascii="Arial" w:eastAsiaTheme="minorHAnsi" w:hAnsi="Arial" w:cs="Arial" w:hint="default"/>
        <w:color w:val="FF0000"/>
      </w:rPr>
    </w:lvl>
    <w:lvl w:ilvl="1" w:tplc="2282221C">
      <w:numFmt w:val="bullet"/>
      <w:lvlText w:val="-"/>
      <w:lvlJc w:val="left"/>
      <w:pPr>
        <w:ind w:left="1440" w:hanging="360"/>
      </w:pPr>
      <w:rPr>
        <w:rFonts w:ascii="Arial" w:eastAsiaTheme="minorHAnsi" w:hAnsi="Arial" w:cs="Arial"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FB469A8"/>
    <w:multiLevelType w:val="hybridMultilevel"/>
    <w:tmpl w:val="0644B456"/>
    <w:lvl w:ilvl="0" w:tplc="2282221C">
      <w:numFmt w:val="bullet"/>
      <w:lvlText w:val="-"/>
      <w:lvlJc w:val="left"/>
      <w:pPr>
        <w:ind w:left="720" w:hanging="360"/>
      </w:pPr>
      <w:rPr>
        <w:rFonts w:ascii="Arial" w:eastAsiaTheme="minorHAnsi" w:hAnsi="Arial" w:cs="Arial" w:hint="default"/>
        <w:color w:val="FF0000"/>
      </w:rPr>
    </w:lvl>
    <w:lvl w:ilvl="1" w:tplc="2282221C">
      <w:numFmt w:val="bullet"/>
      <w:lvlText w:val="-"/>
      <w:lvlJc w:val="left"/>
      <w:pPr>
        <w:ind w:left="1440" w:hanging="360"/>
      </w:pPr>
      <w:rPr>
        <w:rFonts w:ascii="Arial" w:eastAsiaTheme="minorHAnsi" w:hAnsi="Arial" w:cs="Arial"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FC75668"/>
    <w:multiLevelType w:val="hybridMultilevel"/>
    <w:tmpl w:val="F8C06E8E"/>
    <w:lvl w:ilvl="0" w:tplc="CA4AF0E8">
      <w:start w:val="1"/>
      <w:numFmt w:val="decimal"/>
      <w:lvlText w:val="%1."/>
      <w:lvlJc w:val="left"/>
      <w:pPr>
        <w:ind w:left="785" w:hanging="360"/>
      </w:pPr>
      <w:rPr>
        <w:rFonts w:hint="default"/>
        <w:b/>
        <w:bCs/>
        <w:color w:val="FF000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6">
    <w:nsid w:val="1FDE51A5"/>
    <w:multiLevelType w:val="hybridMultilevel"/>
    <w:tmpl w:val="2390BDAC"/>
    <w:lvl w:ilvl="0" w:tplc="E61ECDCA">
      <w:numFmt w:val="bullet"/>
      <w:lvlText w:val="-"/>
      <w:lvlJc w:val="left"/>
      <w:pPr>
        <w:ind w:left="785" w:hanging="360"/>
      </w:pPr>
      <w:rPr>
        <w:rFonts w:ascii="Arial" w:eastAsiaTheme="minorHAnsi" w:hAnsi="Arial" w:cs="Arial" w:hint="default"/>
        <w:b w:val="0"/>
        <w:bCs/>
        <w:i/>
        <w:iCs w:val="0"/>
        <w:color w:val="FF0000"/>
        <w:sz w:val="28"/>
        <w:szCs w:val="28"/>
      </w:rPr>
    </w:lvl>
    <w:lvl w:ilvl="1" w:tplc="81F8AC40">
      <w:numFmt w:val="bullet"/>
      <w:lvlText w:val="•"/>
      <w:lvlJc w:val="left"/>
      <w:pPr>
        <w:ind w:left="1505" w:hanging="360"/>
      </w:pPr>
      <w:rPr>
        <w:rFonts w:ascii="Arial" w:eastAsia="Calibri" w:hAnsi="Arial" w:cs="Arial"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7">
    <w:nsid w:val="208710C5"/>
    <w:multiLevelType w:val="hybridMultilevel"/>
    <w:tmpl w:val="EFEE2394"/>
    <w:lvl w:ilvl="0" w:tplc="2282221C">
      <w:numFmt w:val="bullet"/>
      <w:lvlText w:val="-"/>
      <w:lvlJc w:val="left"/>
      <w:pPr>
        <w:ind w:left="1356" w:hanging="360"/>
      </w:pPr>
      <w:rPr>
        <w:rFonts w:ascii="Arial" w:eastAsiaTheme="minorHAnsi" w:hAnsi="Arial" w:cs="Arial" w:hint="default"/>
        <w:color w:val="FF0000"/>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38">
    <w:nsid w:val="226D72AD"/>
    <w:multiLevelType w:val="hybridMultilevel"/>
    <w:tmpl w:val="66A0662E"/>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55D1D0B"/>
    <w:multiLevelType w:val="hybridMultilevel"/>
    <w:tmpl w:val="702CCFF8"/>
    <w:lvl w:ilvl="0" w:tplc="2282221C">
      <w:numFmt w:val="bullet"/>
      <w:lvlText w:val="-"/>
      <w:lvlJc w:val="left"/>
      <w:pPr>
        <w:ind w:left="1800" w:hanging="360"/>
      </w:pPr>
      <w:rPr>
        <w:rFonts w:ascii="Arial" w:eastAsiaTheme="minorHAnsi" w:hAnsi="Arial" w:cs="Arial" w:hint="default"/>
        <w:color w:val="FF000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263207A5"/>
    <w:multiLevelType w:val="hybridMultilevel"/>
    <w:tmpl w:val="BE10F360"/>
    <w:lvl w:ilvl="0" w:tplc="692898D2">
      <w:start w:val="1"/>
      <w:numFmt w:val="decimal"/>
      <w:lvlText w:val="%1."/>
      <w:lvlJc w:val="left"/>
      <w:pPr>
        <w:ind w:left="720" w:hanging="360"/>
      </w:pPr>
      <w:rPr>
        <w:rFonts w:hint="default"/>
        <w:b/>
        <w:color w:val="FF0000"/>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6B82AD5"/>
    <w:multiLevelType w:val="hybridMultilevel"/>
    <w:tmpl w:val="2F8A39F2"/>
    <w:lvl w:ilvl="0" w:tplc="B8343D4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7C31D79"/>
    <w:multiLevelType w:val="hybridMultilevel"/>
    <w:tmpl w:val="08BEC5A0"/>
    <w:lvl w:ilvl="0" w:tplc="16E233B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8601A95"/>
    <w:multiLevelType w:val="hybridMultilevel"/>
    <w:tmpl w:val="9A4E2FE6"/>
    <w:lvl w:ilvl="0" w:tplc="EC4CBE4E">
      <w:start w:val="1"/>
      <w:numFmt w:val="decimal"/>
      <w:lvlText w:val="%1-"/>
      <w:lvlJc w:val="left"/>
      <w:pPr>
        <w:ind w:left="1800" w:hanging="1440"/>
      </w:pPr>
      <w:rPr>
        <w:rFonts w:hint="default"/>
        <w:b/>
        <w:color w:val="9BBB59" w:themeColor="accent3"/>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86B4439"/>
    <w:multiLevelType w:val="hybridMultilevel"/>
    <w:tmpl w:val="233625F6"/>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8B4411F"/>
    <w:multiLevelType w:val="hybridMultilevel"/>
    <w:tmpl w:val="0CF6879E"/>
    <w:lvl w:ilvl="0" w:tplc="4B4E834E">
      <w:numFmt w:val="bullet"/>
      <w:lvlText w:val="-"/>
      <w:lvlJc w:val="left"/>
      <w:pPr>
        <w:ind w:left="1017" w:hanging="360"/>
      </w:pPr>
      <w:rPr>
        <w:rFonts w:ascii="Arial" w:eastAsiaTheme="minorEastAsia" w:hAnsi="Arial" w:cs="Arial" w:hint="default"/>
        <w:b/>
        <w:bCs/>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nsid w:val="28BD18F7"/>
    <w:multiLevelType w:val="hybridMultilevel"/>
    <w:tmpl w:val="4BB00A28"/>
    <w:lvl w:ilvl="0" w:tplc="F30A65C4">
      <w:start w:val="1"/>
      <w:numFmt w:val="decimal"/>
      <w:lvlText w:val="%1."/>
      <w:lvlJc w:val="left"/>
      <w:pPr>
        <w:ind w:left="1310" w:hanging="360"/>
      </w:pPr>
      <w:rPr>
        <w:rFonts w:hint="default"/>
        <w:color w:val="FF0000"/>
      </w:rPr>
    </w:lvl>
    <w:lvl w:ilvl="1" w:tplc="04090019" w:tentative="1">
      <w:start w:val="1"/>
      <w:numFmt w:val="lowerLetter"/>
      <w:lvlText w:val="%2."/>
      <w:lvlJc w:val="left"/>
      <w:pPr>
        <w:ind w:left="2030" w:hanging="360"/>
      </w:pPr>
    </w:lvl>
    <w:lvl w:ilvl="2" w:tplc="0409001B" w:tentative="1">
      <w:start w:val="1"/>
      <w:numFmt w:val="lowerRoman"/>
      <w:lvlText w:val="%3."/>
      <w:lvlJc w:val="right"/>
      <w:pPr>
        <w:ind w:left="2750" w:hanging="180"/>
      </w:pPr>
    </w:lvl>
    <w:lvl w:ilvl="3" w:tplc="0409000F" w:tentative="1">
      <w:start w:val="1"/>
      <w:numFmt w:val="decimal"/>
      <w:lvlText w:val="%4."/>
      <w:lvlJc w:val="left"/>
      <w:pPr>
        <w:ind w:left="3470" w:hanging="360"/>
      </w:pPr>
    </w:lvl>
    <w:lvl w:ilvl="4" w:tplc="04090019" w:tentative="1">
      <w:start w:val="1"/>
      <w:numFmt w:val="lowerLetter"/>
      <w:lvlText w:val="%5."/>
      <w:lvlJc w:val="left"/>
      <w:pPr>
        <w:ind w:left="4190" w:hanging="360"/>
      </w:pPr>
    </w:lvl>
    <w:lvl w:ilvl="5" w:tplc="0409001B" w:tentative="1">
      <w:start w:val="1"/>
      <w:numFmt w:val="lowerRoman"/>
      <w:lvlText w:val="%6."/>
      <w:lvlJc w:val="right"/>
      <w:pPr>
        <w:ind w:left="4910" w:hanging="180"/>
      </w:pPr>
    </w:lvl>
    <w:lvl w:ilvl="6" w:tplc="0409000F" w:tentative="1">
      <w:start w:val="1"/>
      <w:numFmt w:val="decimal"/>
      <w:lvlText w:val="%7."/>
      <w:lvlJc w:val="left"/>
      <w:pPr>
        <w:ind w:left="5630" w:hanging="360"/>
      </w:pPr>
    </w:lvl>
    <w:lvl w:ilvl="7" w:tplc="04090019" w:tentative="1">
      <w:start w:val="1"/>
      <w:numFmt w:val="lowerLetter"/>
      <w:lvlText w:val="%8."/>
      <w:lvlJc w:val="left"/>
      <w:pPr>
        <w:ind w:left="6350" w:hanging="360"/>
      </w:pPr>
    </w:lvl>
    <w:lvl w:ilvl="8" w:tplc="0409001B" w:tentative="1">
      <w:start w:val="1"/>
      <w:numFmt w:val="lowerRoman"/>
      <w:lvlText w:val="%9."/>
      <w:lvlJc w:val="right"/>
      <w:pPr>
        <w:ind w:left="7070" w:hanging="180"/>
      </w:pPr>
    </w:lvl>
  </w:abstractNum>
  <w:abstractNum w:abstractNumId="47">
    <w:nsid w:val="29640B6E"/>
    <w:multiLevelType w:val="hybridMultilevel"/>
    <w:tmpl w:val="4916597E"/>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48">
    <w:nsid w:val="2A81462F"/>
    <w:multiLevelType w:val="hybridMultilevel"/>
    <w:tmpl w:val="98603544"/>
    <w:lvl w:ilvl="0" w:tplc="D938F78E">
      <w:start w:val="1"/>
      <w:numFmt w:val="decimal"/>
      <w:lvlText w:val="%1."/>
      <w:lvlJc w:val="left"/>
      <w:pPr>
        <w:ind w:left="1080" w:hanging="360"/>
      </w:pPr>
      <w:rPr>
        <w:rFonts w:asciiTheme="majorBidi" w:hAnsiTheme="majorBidi" w:cstheme="majorBidi" w:hint="default"/>
        <w:b/>
        <w:bCs/>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2B0F167F"/>
    <w:multiLevelType w:val="hybridMultilevel"/>
    <w:tmpl w:val="B0820BA4"/>
    <w:lvl w:ilvl="0" w:tplc="A62A2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B44053D"/>
    <w:multiLevelType w:val="hybridMultilevel"/>
    <w:tmpl w:val="688C5A06"/>
    <w:lvl w:ilvl="0" w:tplc="0409000B">
      <w:start w:val="1"/>
      <w:numFmt w:val="bullet"/>
      <w:lvlText w:val=""/>
      <w:lvlJc w:val="left"/>
      <w:pPr>
        <w:ind w:left="720" w:hanging="360"/>
      </w:pPr>
      <w:rPr>
        <w:rFonts w:ascii="Wingdings" w:hAnsi="Wingdings" w:hint="default"/>
        <w:color w:val="548DD4" w:themeColor="text2" w:themeTint="99"/>
      </w:rPr>
    </w:lvl>
    <w:lvl w:ilvl="1" w:tplc="674ADB94">
      <w:start w:val="11"/>
      <w:numFmt w:val="bullet"/>
      <w:lvlText w:val="-"/>
      <w:lvlJc w:val="left"/>
      <w:pPr>
        <w:ind w:left="1440" w:hanging="360"/>
      </w:pPr>
      <w:rPr>
        <w:rFonts w:ascii="Times New Roman" w:eastAsia="Times New Roman" w:hAnsi="Times New Roman" w:cs="Times New Roman"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BE228D7"/>
    <w:multiLevelType w:val="hybridMultilevel"/>
    <w:tmpl w:val="0CCE923C"/>
    <w:lvl w:ilvl="0" w:tplc="2D184E0C">
      <w:start w:val="1"/>
      <w:numFmt w:val="decimal"/>
      <w:lvlText w:val="%1-"/>
      <w:lvlJc w:val="left"/>
      <w:pPr>
        <w:ind w:left="502" w:hanging="360"/>
      </w:pPr>
      <w:rPr>
        <w:rFonts w:hint="default"/>
        <w:color w:val="FF0000"/>
      </w:rPr>
    </w:lvl>
    <w:lvl w:ilvl="1" w:tplc="2282221C">
      <w:numFmt w:val="bullet"/>
      <w:lvlText w:val="-"/>
      <w:lvlJc w:val="left"/>
      <w:pPr>
        <w:ind w:left="1167" w:hanging="510"/>
      </w:pPr>
      <w:rPr>
        <w:rFonts w:ascii="Arial" w:eastAsiaTheme="minorHAnsi" w:hAnsi="Arial" w:cs="Arial" w:hint="default"/>
        <w:color w:val="FF0000"/>
      </w:rPr>
    </w:lvl>
    <w:lvl w:ilvl="2" w:tplc="0409001B" w:tentative="1">
      <w:start w:val="1"/>
      <w:numFmt w:val="lowerRoman"/>
      <w:lvlText w:val="%3."/>
      <w:lvlJc w:val="right"/>
      <w:pPr>
        <w:ind w:left="1737" w:hanging="180"/>
      </w:pPr>
    </w:lvl>
    <w:lvl w:ilvl="3" w:tplc="0409000F" w:tentative="1">
      <w:start w:val="1"/>
      <w:numFmt w:val="decimal"/>
      <w:lvlText w:val="%4."/>
      <w:lvlJc w:val="left"/>
      <w:pPr>
        <w:ind w:left="2457" w:hanging="360"/>
      </w:pPr>
    </w:lvl>
    <w:lvl w:ilvl="4" w:tplc="04090019" w:tentative="1">
      <w:start w:val="1"/>
      <w:numFmt w:val="lowerLetter"/>
      <w:lvlText w:val="%5."/>
      <w:lvlJc w:val="left"/>
      <w:pPr>
        <w:ind w:left="3177" w:hanging="360"/>
      </w:pPr>
    </w:lvl>
    <w:lvl w:ilvl="5" w:tplc="0409001B" w:tentative="1">
      <w:start w:val="1"/>
      <w:numFmt w:val="lowerRoman"/>
      <w:lvlText w:val="%6."/>
      <w:lvlJc w:val="right"/>
      <w:pPr>
        <w:ind w:left="3897" w:hanging="180"/>
      </w:pPr>
    </w:lvl>
    <w:lvl w:ilvl="6" w:tplc="0409000F" w:tentative="1">
      <w:start w:val="1"/>
      <w:numFmt w:val="decimal"/>
      <w:lvlText w:val="%7."/>
      <w:lvlJc w:val="left"/>
      <w:pPr>
        <w:ind w:left="4617" w:hanging="360"/>
      </w:pPr>
    </w:lvl>
    <w:lvl w:ilvl="7" w:tplc="04090019" w:tentative="1">
      <w:start w:val="1"/>
      <w:numFmt w:val="lowerLetter"/>
      <w:lvlText w:val="%8."/>
      <w:lvlJc w:val="left"/>
      <w:pPr>
        <w:ind w:left="5337" w:hanging="360"/>
      </w:pPr>
    </w:lvl>
    <w:lvl w:ilvl="8" w:tplc="0409001B" w:tentative="1">
      <w:start w:val="1"/>
      <w:numFmt w:val="lowerRoman"/>
      <w:lvlText w:val="%9."/>
      <w:lvlJc w:val="right"/>
      <w:pPr>
        <w:ind w:left="6057" w:hanging="180"/>
      </w:pPr>
    </w:lvl>
  </w:abstractNum>
  <w:abstractNum w:abstractNumId="52">
    <w:nsid w:val="2C101B1A"/>
    <w:multiLevelType w:val="hybridMultilevel"/>
    <w:tmpl w:val="2A80DC4A"/>
    <w:lvl w:ilvl="0" w:tplc="93582678">
      <w:numFmt w:val="bullet"/>
      <w:lvlText w:val="-"/>
      <w:lvlJc w:val="left"/>
      <w:pPr>
        <w:ind w:left="1080" w:hanging="360"/>
      </w:pPr>
      <w:rPr>
        <w:rFonts w:ascii="Arial" w:eastAsiaTheme="minorHAnsi" w:hAnsi="Arial" w:cs="Arial" w:hint="default"/>
        <w:b/>
        <w:bCs w:val="0"/>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2CE226EF"/>
    <w:multiLevelType w:val="hybridMultilevel"/>
    <w:tmpl w:val="AEC690E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nsid w:val="2DA9654F"/>
    <w:multiLevelType w:val="hybridMultilevel"/>
    <w:tmpl w:val="06148AA8"/>
    <w:lvl w:ilvl="0" w:tplc="D8B8A6C0">
      <w:start w:val="1"/>
      <w:numFmt w:val="decimal"/>
      <w:lvlText w:val="%1-"/>
      <w:lvlJc w:val="left"/>
      <w:pPr>
        <w:ind w:left="720" w:hanging="360"/>
      </w:pPr>
      <w:rPr>
        <w:rFonts w:hint="default"/>
        <w:b w:val="0"/>
        <w:color w:val="FF0000"/>
        <w:sz w:val="3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ED269C3"/>
    <w:multiLevelType w:val="hybridMultilevel"/>
    <w:tmpl w:val="187835E0"/>
    <w:lvl w:ilvl="0" w:tplc="04090005">
      <w:start w:val="1"/>
      <w:numFmt w:val="bullet"/>
      <w:lvlText w:val=""/>
      <w:lvlJc w:val="left"/>
      <w:pPr>
        <w:ind w:left="1547" w:hanging="360"/>
      </w:pPr>
      <w:rPr>
        <w:rFonts w:ascii="Wingdings" w:hAnsi="Wingdings" w:hint="default"/>
      </w:rPr>
    </w:lvl>
    <w:lvl w:ilvl="1" w:tplc="04090003" w:tentative="1">
      <w:start w:val="1"/>
      <w:numFmt w:val="bullet"/>
      <w:lvlText w:val="o"/>
      <w:lvlJc w:val="left"/>
      <w:pPr>
        <w:ind w:left="2267" w:hanging="360"/>
      </w:pPr>
      <w:rPr>
        <w:rFonts w:ascii="Courier New" w:hAnsi="Courier New" w:cs="Courier New" w:hint="default"/>
      </w:rPr>
    </w:lvl>
    <w:lvl w:ilvl="2" w:tplc="04090005" w:tentative="1">
      <w:start w:val="1"/>
      <w:numFmt w:val="bullet"/>
      <w:lvlText w:val=""/>
      <w:lvlJc w:val="left"/>
      <w:pPr>
        <w:ind w:left="2987" w:hanging="360"/>
      </w:pPr>
      <w:rPr>
        <w:rFonts w:ascii="Wingdings" w:hAnsi="Wingdings" w:hint="default"/>
      </w:rPr>
    </w:lvl>
    <w:lvl w:ilvl="3" w:tplc="04090001" w:tentative="1">
      <w:start w:val="1"/>
      <w:numFmt w:val="bullet"/>
      <w:lvlText w:val=""/>
      <w:lvlJc w:val="left"/>
      <w:pPr>
        <w:ind w:left="3707" w:hanging="360"/>
      </w:pPr>
      <w:rPr>
        <w:rFonts w:ascii="Symbol" w:hAnsi="Symbol" w:hint="default"/>
      </w:rPr>
    </w:lvl>
    <w:lvl w:ilvl="4" w:tplc="04090003" w:tentative="1">
      <w:start w:val="1"/>
      <w:numFmt w:val="bullet"/>
      <w:lvlText w:val="o"/>
      <w:lvlJc w:val="left"/>
      <w:pPr>
        <w:ind w:left="4427" w:hanging="360"/>
      </w:pPr>
      <w:rPr>
        <w:rFonts w:ascii="Courier New" w:hAnsi="Courier New" w:cs="Courier New" w:hint="default"/>
      </w:rPr>
    </w:lvl>
    <w:lvl w:ilvl="5" w:tplc="04090005" w:tentative="1">
      <w:start w:val="1"/>
      <w:numFmt w:val="bullet"/>
      <w:lvlText w:val=""/>
      <w:lvlJc w:val="left"/>
      <w:pPr>
        <w:ind w:left="5147" w:hanging="360"/>
      </w:pPr>
      <w:rPr>
        <w:rFonts w:ascii="Wingdings" w:hAnsi="Wingdings" w:hint="default"/>
      </w:rPr>
    </w:lvl>
    <w:lvl w:ilvl="6" w:tplc="04090001" w:tentative="1">
      <w:start w:val="1"/>
      <w:numFmt w:val="bullet"/>
      <w:lvlText w:val=""/>
      <w:lvlJc w:val="left"/>
      <w:pPr>
        <w:ind w:left="5867" w:hanging="360"/>
      </w:pPr>
      <w:rPr>
        <w:rFonts w:ascii="Symbol" w:hAnsi="Symbol" w:hint="default"/>
      </w:rPr>
    </w:lvl>
    <w:lvl w:ilvl="7" w:tplc="04090003" w:tentative="1">
      <w:start w:val="1"/>
      <w:numFmt w:val="bullet"/>
      <w:lvlText w:val="o"/>
      <w:lvlJc w:val="left"/>
      <w:pPr>
        <w:ind w:left="6587" w:hanging="360"/>
      </w:pPr>
      <w:rPr>
        <w:rFonts w:ascii="Courier New" w:hAnsi="Courier New" w:cs="Courier New" w:hint="default"/>
      </w:rPr>
    </w:lvl>
    <w:lvl w:ilvl="8" w:tplc="04090005" w:tentative="1">
      <w:start w:val="1"/>
      <w:numFmt w:val="bullet"/>
      <w:lvlText w:val=""/>
      <w:lvlJc w:val="left"/>
      <w:pPr>
        <w:ind w:left="7307" w:hanging="360"/>
      </w:pPr>
      <w:rPr>
        <w:rFonts w:ascii="Wingdings" w:hAnsi="Wingdings" w:hint="default"/>
      </w:rPr>
    </w:lvl>
  </w:abstractNum>
  <w:abstractNum w:abstractNumId="56">
    <w:nsid w:val="2EF773A5"/>
    <w:multiLevelType w:val="hybridMultilevel"/>
    <w:tmpl w:val="B0820BA4"/>
    <w:lvl w:ilvl="0" w:tplc="A62A2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3807104"/>
    <w:multiLevelType w:val="hybridMultilevel"/>
    <w:tmpl w:val="52A61404"/>
    <w:lvl w:ilvl="0" w:tplc="4D02D3B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39F1FAD"/>
    <w:multiLevelType w:val="hybridMultilevel"/>
    <w:tmpl w:val="64022478"/>
    <w:lvl w:ilvl="0" w:tplc="51A0B710">
      <w:numFmt w:val="bullet"/>
      <w:lvlText w:val="-"/>
      <w:lvlJc w:val="left"/>
      <w:pPr>
        <w:ind w:left="-265" w:hanging="360"/>
      </w:pPr>
      <w:rPr>
        <w:rFonts w:ascii="Times New Roman" w:eastAsiaTheme="minorHAnsi" w:hAnsi="Times New Roman" w:cs="Times New Roman" w:hint="default"/>
      </w:rPr>
    </w:lvl>
    <w:lvl w:ilvl="1" w:tplc="04090003" w:tentative="1">
      <w:start w:val="1"/>
      <w:numFmt w:val="bullet"/>
      <w:lvlText w:val="o"/>
      <w:lvlJc w:val="left"/>
      <w:pPr>
        <w:ind w:left="455" w:hanging="360"/>
      </w:pPr>
      <w:rPr>
        <w:rFonts w:ascii="Courier New" w:hAnsi="Courier New" w:cs="Courier New" w:hint="default"/>
      </w:rPr>
    </w:lvl>
    <w:lvl w:ilvl="2" w:tplc="04090005" w:tentative="1">
      <w:start w:val="1"/>
      <w:numFmt w:val="bullet"/>
      <w:lvlText w:val=""/>
      <w:lvlJc w:val="left"/>
      <w:pPr>
        <w:ind w:left="1175" w:hanging="360"/>
      </w:pPr>
      <w:rPr>
        <w:rFonts w:ascii="Wingdings" w:hAnsi="Wingdings" w:hint="default"/>
      </w:rPr>
    </w:lvl>
    <w:lvl w:ilvl="3" w:tplc="04090001" w:tentative="1">
      <w:start w:val="1"/>
      <w:numFmt w:val="bullet"/>
      <w:lvlText w:val=""/>
      <w:lvlJc w:val="left"/>
      <w:pPr>
        <w:ind w:left="1895" w:hanging="360"/>
      </w:pPr>
      <w:rPr>
        <w:rFonts w:ascii="Symbol" w:hAnsi="Symbol" w:hint="default"/>
      </w:rPr>
    </w:lvl>
    <w:lvl w:ilvl="4" w:tplc="04090003" w:tentative="1">
      <w:start w:val="1"/>
      <w:numFmt w:val="bullet"/>
      <w:lvlText w:val="o"/>
      <w:lvlJc w:val="left"/>
      <w:pPr>
        <w:ind w:left="2615" w:hanging="360"/>
      </w:pPr>
      <w:rPr>
        <w:rFonts w:ascii="Courier New" w:hAnsi="Courier New" w:cs="Courier New" w:hint="default"/>
      </w:rPr>
    </w:lvl>
    <w:lvl w:ilvl="5" w:tplc="04090005" w:tentative="1">
      <w:start w:val="1"/>
      <w:numFmt w:val="bullet"/>
      <w:lvlText w:val=""/>
      <w:lvlJc w:val="left"/>
      <w:pPr>
        <w:ind w:left="3335" w:hanging="360"/>
      </w:pPr>
      <w:rPr>
        <w:rFonts w:ascii="Wingdings" w:hAnsi="Wingdings" w:hint="default"/>
      </w:rPr>
    </w:lvl>
    <w:lvl w:ilvl="6" w:tplc="04090001" w:tentative="1">
      <w:start w:val="1"/>
      <w:numFmt w:val="bullet"/>
      <w:lvlText w:val=""/>
      <w:lvlJc w:val="left"/>
      <w:pPr>
        <w:ind w:left="4055" w:hanging="360"/>
      </w:pPr>
      <w:rPr>
        <w:rFonts w:ascii="Symbol" w:hAnsi="Symbol" w:hint="default"/>
      </w:rPr>
    </w:lvl>
    <w:lvl w:ilvl="7" w:tplc="04090003" w:tentative="1">
      <w:start w:val="1"/>
      <w:numFmt w:val="bullet"/>
      <w:lvlText w:val="o"/>
      <w:lvlJc w:val="left"/>
      <w:pPr>
        <w:ind w:left="4775" w:hanging="360"/>
      </w:pPr>
      <w:rPr>
        <w:rFonts w:ascii="Courier New" w:hAnsi="Courier New" w:cs="Courier New" w:hint="default"/>
      </w:rPr>
    </w:lvl>
    <w:lvl w:ilvl="8" w:tplc="04090005" w:tentative="1">
      <w:start w:val="1"/>
      <w:numFmt w:val="bullet"/>
      <w:lvlText w:val=""/>
      <w:lvlJc w:val="left"/>
      <w:pPr>
        <w:ind w:left="5495" w:hanging="360"/>
      </w:pPr>
      <w:rPr>
        <w:rFonts w:ascii="Wingdings" w:hAnsi="Wingdings" w:hint="default"/>
      </w:rPr>
    </w:lvl>
  </w:abstractNum>
  <w:abstractNum w:abstractNumId="59">
    <w:nsid w:val="33C70D0F"/>
    <w:multiLevelType w:val="hybridMultilevel"/>
    <w:tmpl w:val="9B94FABE"/>
    <w:lvl w:ilvl="0" w:tplc="E69C7EC2">
      <w:numFmt w:val="bullet"/>
      <w:lvlText w:val="-"/>
      <w:lvlJc w:val="left"/>
      <w:pPr>
        <w:tabs>
          <w:tab w:val="num" w:pos="720"/>
        </w:tabs>
        <w:ind w:left="720" w:hanging="360"/>
      </w:pPr>
      <w:rPr>
        <w:rFonts w:ascii="Arial" w:eastAsiaTheme="minorHAnsi" w:hAnsi="Arial" w:cs="Arial" w:hint="default"/>
        <w:b/>
        <w:bCs/>
        <w:color w:val="FF0000"/>
      </w:rPr>
    </w:lvl>
    <w:lvl w:ilvl="1" w:tplc="68585290" w:tentative="1">
      <w:start w:val="1"/>
      <w:numFmt w:val="bullet"/>
      <w:lvlText w:val=""/>
      <w:lvlJc w:val="left"/>
      <w:pPr>
        <w:tabs>
          <w:tab w:val="num" w:pos="1440"/>
        </w:tabs>
        <w:ind w:left="1440" w:hanging="360"/>
      </w:pPr>
      <w:rPr>
        <w:rFonts w:ascii="Wingdings 3" w:hAnsi="Wingdings 3" w:hint="default"/>
      </w:rPr>
    </w:lvl>
    <w:lvl w:ilvl="2" w:tplc="C46E2BC4" w:tentative="1">
      <w:start w:val="1"/>
      <w:numFmt w:val="bullet"/>
      <w:lvlText w:val=""/>
      <w:lvlJc w:val="left"/>
      <w:pPr>
        <w:tabs>
          <w:tab w:val="num" w:pos="2160"/>
        </w:tabs>
        <w:ind w:left="2160" w:hanging="360"/>
      </w:pPr>
      <w:rPr>
        <w:rFonts w:ascii="Wingdings 3" w:hAnsi="Wingdings 3" w:hint="default"/>
      </w:rPr>
    </w:lvl>
    <w:lvl w:ilvl="3" w:tplc="43D84654" w:tentative="1">
      <w:start w:val="1"/>
      <w:numFmt w:val="bullet"/>
      <w:lvlText w:val=""/>
      <w:lvlJc w:val="left"/>
      <w:pPr>
        <w:tabs>
          <w:tab w:val="num" w:pos="2880"/>
        </w:tabs>
        <w:ind w:left="2880" w:hanging="360"/>
      </w:pPr>
      <w:rPr>
        <w:rFonts w:ascii="Wingdings 3" w:hAnsi="Wingdings 3" w:hint="default"/>
      </w:rPr>
    </w:lvl>
    <w:lvl w:ilvl="4" w:tplc="5C7C810C" w:tentative="1">
      <w:start w:val="1"/>
      <w:numFmt w:val="bullet"/>
      <w:lvlText w:val=""/>
      <w:lvlJc w:val="left"/>
      <w:pPr>
        <w:tabs>
          <w:tab w:val="num" w:pos="3600"/>
        </w:tabs>
        <w:ind w:left="3600" w:hanging="360"/>
      </w:pPr>
      <w:rPr>
        <w:rFonts w:ascii="Wingdings 3" w:hAnsi="Wingdings 3" w:hint="default"/>
      </w:rPr>
    </w:lvl>
    <w:lvl w:ilvl="5" w:tplc="49C45646" w:tentative="1">
      <w:start w:val="1"/>
      <w:numFmt w:val="bullet"/>
      <w:lvlText w:val=""/>
      <w:lvlJc w:val="left"/>
      <w:pPr>
        <w:tabs>
          <w:tab w:val="num" w:pos="4320"/>
        </w:tabs>
        <w:ind w:left="4320" w:hanging="360"/>
      </w:pPr>
      <w:rPr>
        <w:rFonts w:ascii="Wingdings 3" w:hAnsi="Wingdings 3" w:hint="default"/>
      </w:rPr>
    </w:lvl>
    <w:lvl w:ilvl="6" w:tplc="3FD2C04E" w:tentative="1">
      <w:start w:val="1"/>
      <w:numFmt w:val="bullet"/>
      <w:lvlText w:val=""/>
      <w:lvlJc w:val="left"/>
      <w:pPr>
        <w:tabs>
          <w:tab w:val="num" w:pos="5040"/>
        </w:tabs>
        <w:ind w:left="5040" w:hanging="360"/>
      </w:pPr>
      <w:rPr>
        <w:rFonts w:ascii="Wingdings 3" w:hAnsi="Wingdings 3" w:hint="default"/>
      </w:rPr>
    </w:lvl>
    <w:lvl w:ilvl="7" w:tplc="183C21AE" w:tentative="1">
      <w:start w:val="1"/>
      <w:numFmt w:val="bullet"/>
      <w:lvlText w:val=""/>
      <w:lvlJc w:val="left"/>
      <w:pPr>
        <w:tabs>
          <w:tab w:val="num" w:pos="5760"/>
        </w:tabs>
        <w:ind w:left="5760" w:hanging="360"/>
      </w:pPr>
      <w:rPr>
        <w:rFonts w:ascii="Wingdings 3" w:hAnsi="Wingdings 3" w:hint="default"/>
      </w:rPr>
    </w:lvl>
    <w:lvl w:ilvl="8" w:tplc="6750F3FA" w:tentative="1">
      <w:start w:val="1"/>
      <w:numFmt w:val="bullet"/>
      <w:lvlText w:val=""/>
      <w:lvlJc w:val="left"/>
      <w:pPr>
        <w:tabs>
          <w:tab w:val="num" w:pos="6480"/>
        </w:tabs>
        <w:ind w:left="6480" w:hanging="360"/>
      </w:pPr>
      <w:rPr>
        <w:rFonts w:ascii="Wingdings 3" w:hAnsi="Wingdings 3" w:hint="default"/>
      </w:rPr>
    </w:lvl>
  </w:abstractNum>
  <w:abstractNum w:abstractNumId="60">
    <w:nsid w:val="33E642D2"/>
    <w:multiLevelType w:val="hybridMultilevel"/>
    <w:tmpl w:val="661811BC"/>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61">
    <w:nsid w:val="34AE28F7"/>
    <w:multiLevelType w:val="hybridMultilevel"/>
    <w:tmpl w:val="6FB6FD42"/>
    <w:lvl w:ilvl="0" w:tplc="63ECE294">
      <w:start w:val="1"/>
      <w:numFmt w:val="decimal"/>
      <w:lvlText w:val="%1."/>
      <w:lvlJc w:val="left"/>
      <w:pPr>
        <w:ind w:left="1145" w:hanging="360"/>
      </w:pPr>
      <w:rPr>
        <w:rFonts w:hint="default"/>
        <w:b/>
        <w:bCs/>
        <w:color w:val="FF0000"/>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62">
    <w:nsid w:val="35E124D8"/>
    <w:multiLevelType w:val="hybridMultilevel"/>
    <w:tmpl w:val="142A0112"/>
    <w:lvl w:ilvl="0" w:tplc="822EB24E">
      <w:start w:val="1"/>
      <w:numFmt w:val="decimal"/>
      <w:lvlText w:val="%1."/>
      <w:lvlJc w:val="left"/>
      <w:pPr>
        <w:ind w:left="720" w:hanging="360"/>
      </w:pPr>
      <w:rPr>
        <w:color w:val="FF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3">
    <w:nsid w:val="38CE75B4"/>
    <w:multiLevelType w:val="hybridMultilevel"/>
    <w:tmpl w:val="7FD2102E"/>
    <w:lvl w:ilvl="0" w:tplc="39B0A26C">
      <w:numFmt w:val="bullet"/>
      <w:lvlText w:val="-"/>
      <w:lvlJc w:val="left"/>
      <w:pPr>
        <w:ind w:left="360" w:hanging="360"/>
      </w:pPr>
      <w:rPr>
        <w:rFonts w:ascii="Arial" w:eastAsiaTheme="minorHAnsi" w:hAnsi="Arial" w:cs="Arial" w:hint="default"/>
        <w:b w:val="0"/>
        <w:bCs/>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3AE22634"/>
    <w:multiLevelType w:val="hybridMultilevel"/>
    <w:tmpl w:val="4BC061F4"/>
    <w:lvl w:ilvl="0" w:tplc="4080FC02">
      <w:start w:val="1"/>
      <w:numFmt w:val="decimal"/>
      <w:lvlText w:val="%1."/>
      <w:lvlJc w:val="left"/>
      <w:pPr>
        <w:ind w:left="785" w:hanging="360"/>
      </w:pPr>
      <w:rPr>
        <w:rFonts w:hint="default"/>
        <w:color w:val="FF000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5">
    <w:nsid w:val="3D826598"/>
    <w:multiLevelType w:val="hybridMultilevel"/>
    <w:tmpl w:val="DDB856DC"/>
    <w:lvl w:ilvl="0" w:tplc="99B68A7A">
      <w:start w:val="1"/>
      <w:numFmt w:val="decimal"/>
      <w:lvlText w:val="%1."/>
      <w:lvlJc w:val="left"/>
      <w:pPr>
        <w:ind w:left="1010" w:hanging="360"/>
      </w:pPr>
      <w:rPr>
        <w:rFonts w:hint="default"/>
        <w:color w:val="FF0000"/>
      </w:rPr>
    </w:lvl>
    <w:lvl w:ilvl="1" w:tplc="04090019" w:tentative="1">
      <w:start w:val="1"/>
      <w:numFmt w:val="lowerLetter"/>
      <w:lvlText w:val="%2."/>
      <w:lvlJc w:val="left"/>
      <w:pPr>
        <w:ind w:left="1730" w:hanging="360"/>
      </w:pPr>
    </w:lvl>
    <w:lvl w:ilvl="2" w:tplc="0409001B" w:tentative="1">
      <w:start w:val="1"/>
      <w:numFmt w:val="lowerRoman"/>
      <w:lvlText w:val="%3."/>
      <w:lvlJc w:val="right"/>
      <w:pPr>
        <w:ind w:left="2450" w:hanging="180"/>
      </w:pPr>
    </w:lvl>
    <w:lvl w:ilvl="3" w:tplc="0409000F" w:tentative="1">
      <w:start w:val="1"/>
      <w:numFmt w:val="decimal"/>
      <w:lvlText w:val="%4."/>
      <w:lvlJc w:val="left"/>
      <w:pPr>
        <w:ind w:left="3170" w:hanging="360"/>
      </w:pPr>
    </w:lvl>
    <w:lvl w:ilvl="4" w:tplc="04090019" w:tentative="1">
      <w:start w:val="1"/>
      <w:numFmt w:val="lowerLetter"/>
      <w:lvlText w:val="%5."/>
      <w:lvlJc w:val="left"/>
      <w:pPr>
        <w:ind w:left="3890" w:hanging="360"/>
      </w:pPr>
    </w:lvl>
    <w:lvl w:ilvl="5" w:tplc="0409001B" w:tentative="1">
      <w:start w:val="1"/>
      <w:numFmt w:val="lowerRoman"/>
      <w:lvlText w:val="%6."/>
      <w:lvlJc w:val="right"/>
      <w:pPr>
        <w:ind w:left="4610" w:hanging="180"/>
      </w:pPr>
    </w:lvl>
    <w:lvl w:ilvl="6" w:tplc="0409000F" w:tentative="1">
      <w:start w:val="1"/>
      <w:numFmt w:val="decimal"/>
      <w:lvlText w:val="%7."/>
      <w:lvlJc w:val="left"/>
      <w:pPr>
        <w:ind w:left="5330" w:hanging="360"/>
      </w:pPr>
    </w:lvl>
    <w:lvl w:ilvl="7" w:tplc="04090019" w:tentative="1">
      <w:start w:val="1"/>
      <w:numFmt w:val="lowerLetter"/>
      <w:lvlText w:val="%8."/>
      <w:lvlJc w:val="left"/>
      <w:pPr>
        <w:ind w:left="6050" w:hanging="360"/>
      </w:pPr>
    </w:lvl>
    <w:lvl w:ilvl="8" w:tplc="0409001B" w:tentative="1">
      <w:start w:val="1"/>
      <w:numFmt w:val="lowerRoman"/>
      <w:lvlText w:val="%9."/>
      <w:lvlJc w:val="right"/>
      <w:pPr>
        <w:ind w:left="6770" w:hanging="180"/>
      </w:pPr>
    </w:lvl>
  </w:abstractNum>
  <w:abstractNum w:abstractNumId="66">
    <w:nsid w:val="3DB20FA6"/>
    <w:multiLevelType w:val="hybridMultilevel"/>
    <w:tmpl w:val="DB447038"/>
    <w:lvl w:ilvl="0" w:tplc="7F74155E">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3E267D33"/>
    <w:multiLevelType w:val="hybridMultilevel"/>
    <w:tmpl w:val="D51ADAEE"/>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68">
    <w:nsid w:val="3EBA1ED2"/>
    <w:multiLevelType w:val="hybridMultilevel"/>
    <w:tmpl w:val="3E522202"/>
    <w:lvl w:ilvl="0" w:tplc="0409000F">
      <w:start w:val="1"/>
      <w:numFmt w:val="decimal"/>
      <w:lvlText w:val="%1."/>
      <w:lvlJc w:val="left"/>
      <w:pPr>
        <w:ind w:left="66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ED76EAB"/>
    <w:multiLevelType w:val="hybridMultilevel"/>
    <w:tmpl w:val="663EF4BC"/>
    <w:lvl w:ilvl="0" w:tplc="8A488316">
      <w:start w:val="1"/>
      <w:numFmt w:val="bullet"/>
      <w:lvlText w:val="-"/>
      <w:lvlJc w:val="left"/>
      <w:pPr>
        <w:ind w:left="720" w:hanging="360"/>
      </w:pPr>
      <w:rPr>
        <w:rFonts w:ascii="Arial" w:eastAsia="Times New Roman" w:hAnsi="Arial" w:cs="Aria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FA97B97"/>
    <w:multiLevelType w:val="hybridMultilevel"/>
    <w:tmpl w:val="A55E7EB8"/>
    <w:lvl w:ilvl="0" w:tplc="B9F6862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FC947C3"/>
    <w:multiLevelType w:val="hybridMultilevel"/>
    <w:tmpl w:val="61C8937C"/>
    <w:lvl w:ilvl="0" w:tplc="2282221C">
      <w:numFmt w:val="bullet"/>
      <w:lvlText w:val="-"/>
      <w:lvlJc w:val="left"/>
      <w:pPr>
        <w:ind w:left="1363" w:hanging="360"/>
      </w:pPr>
      <w:rPr>
        <w:rFonts w:ascii="Arial" w:eastAsiaTheme="minorHAnsi" w:hAnsi="Arial" w:cs="Arial" w:hint="default"/>
        <w:color w:val="FF0000"/>
      </w:rPr>
    </w:lvl>
    <w:lvl w:ilvl="1" w:tplc="04090003" w:tentative="1">
      <w:start w:val="1"/>
      <w:numFmt w:val="bullet"/>
      <w:lvlText w:val="o"/>
      <w:lvlJc w:val="left"/>
      <w:pPr>
        <w:ind w:left="2083" w:hanging="360"/>
      </w:pPr>
      <w:rPr>
        <w:rFonts w:ascii="Courier New" w:hAnsi="Courier New" w:cs="Courier New" w:hint="default"/>
      </w:rPr>
    </w:lvl>
    <w:lvl w:ilvl="2" w:tplc="04090005" w:tentative="1">
      <w:start w:val="1"/>
      <w:numFmt w:val="bullet"/>
      <w:lvlText w:val=""/>
      <w:lvlJc w:val="left"/>
      <w:pPr>
        <w:ind w:left="2803" w:hanging="360"/>
      </w:pPr>
      <w:rPr>
        <w:rFonts w:ascii="Wingdings" w:hAnsi="Wingdings" w:hint="default"/>
      </w:rPr>
    </w:lvl>
    <w:lvl w:ilvl="3" w:tplc="04090001" w:tentative="1">
      <w:start w:val="1"/>
      <w:numFmt w:val="bullet"/>
      <w:lvlText w:val=""/>
      <w:lvlJc w:val="left"/>
      <w:pPr>
        <w:ind w:left="3523" w:hanging="360"/>
      </w:pPr>
      <w:rPr>
        <w:rFonts w:ascii="Symbol" w:hAnsi="Symbol" w:hint="default"/>
      </w:rPr>
    </w:lvl>
    <w:lvl w:ilvl="4" w:tplc="04090003" w:tentative="1">
      <w:start w:val="1"/>
      <w:numFmt w:val="bullet"/>
      <w:lvlText w:val="o"/>
      <w:lvlJc w:val="left"/>
      <w:pPr>
        <w:ind w:left="4243" w:hanging="360"/>
      </w:pPr>
      <w:rPr>
        <w:rFonts w:ascii="Courier New" w:hAnsi="Courier New" w:cs="Courier New" w:hint="default"/>
      </w:rPr>
    </w:lvl>
    <w:lvl w:ilvl="5" w:tplc="04090005" w:tentative="1">
      <w:start w:val="1"/>
      <w:numFmt w:val="bullet"/>
      <w:lvlText w:val=""/>
      <w:lvlJc w:val="left"/>
      <w:pPr>
        <w:ind w:left="4963" w:hanging="360"/>
      </w:pPr>
      <w:rPr>
        <w:rFonts w:ascii="Wingdings" w:hAnsi="Wingdings" w:hint="default"/>
      </w:rPr>
    </w:lvl>
    <w:lvl w:ilvl="6" w:tplc="04090001" w:tentative="1">
      <w:start w:val="1"/>
      <w:numFmt w:val="bullet"/>
      <w:lvlText w:val=""/>
      <w:lvlJc w:val="left"/>
      <w:pPr>
        <w:ind w:left="5683" w:hanging="360"/>
      </w:pPr>
      <w:rPr>
        <w:rFonts w:ascii="Symbol" w:hAnsi="Symbol" w:hint="default"/>
      </w:rPr>
    </w:lvl>
    <w:lvl w:ilvl="7" w:tplc="04090003" w:tentative="1">
      <w:start w:val="1"/>
      <w:numFmt w:val="bullet"/>
      <w:lvlText w:val="o"/>
      <w:lvlJc w:val="left"/>
      <w:pPr>
        <w:ind w:left="6403" w:hanging="360"/>
      </w:pPr>
      <w:rPr>
        <w:rFonts w:ascii="Courier New" w:hAnsi="Courier New" w:cs="Courier New" w:hint="default"/>
      </w:rPr>
    </w:lvl>
    <w:lvl w:ilvl="8" w:tplc="04090005" w:tentative="1">
      <w:start w:val="1"/>
      <w:numFmt w:val="bullet"/>
      <w:lvlText w:val=""/>
      <w:lvlJc w:val="left"/>
      <w:pPr>
        <w:ind w:left="7123" w:hanging="360"/>
      </w:pPr>
      <w:rPr>
        <w:rFonts w:ascii="Wingdings" w:hAnsi="Wingdings" w:hint="default"/>
      </w:rPr>
    </w:lvl>
  </w:abstractNum>
  <w:abstractNum w:abstractNumId="72">
    <w:nsid w:val="3FCB1D4E"/>
    <w:multiLevelType w:val="hybridMultilevel"/>
    <w:tmpl w:val="A81E2E5E"/>
    <w:lvl w:ilvl="0" w:tplc="52D2B27C">
      <w:start w:val="1"/>
      <w:numFmt w:val="decimal"/>
      <w:lvlText w:val="%1-"/>
      <w:lvlJc w:val="left"/>
      <w:pPr>
        <w:ind w:left="804" w:hanging="360"/>
      </w:pPr>
      <w:rPr>
        <w:rFonts w:hint="default"/>
        <w:color w:val="FF0000"/>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73">
    <w:nsid w:val="3FE97F7A"/>
    <w:multiLevelType w:val="hybridMultilevel"/>
    <w:tmpl w:val="F3189ABC"/>
    <w:lvl w:ilvl="0" w:tplc="0409000B">
      <w:start w:val="1"/>
      <w:numFmt w:val="bullet"/>
      <w:lvlText w:val=""/>
      <w:lvlJc w:val="left"/>
      <w:pPr>
        <w:ind w:left="720" w:hanging="360"/>
      </w:pPr>
      <w:rPr>
        <w:rFonts w:ascii="Wingdings" w:hAnsi="Wingdings" w:hint="default"/>
      </w:rPr>
    </w:lvl>
    <w:lvl w:ilvl="1" w:tplc="C0286DE6">
      <w:start w:val="1"/>
      <w:numFmt w:val="bullet"/>
      <w:lvlText w:val=""/>
      <w:lvlJc w:val="left"/>
      <w:pPr>
        <w:ind w:left="1440" w:hanging="360"/>
      </w:pPr>
      <w:rPr>
        <w:rFonts w:ascii="Wingdings" w:hAnsi="Wingdings"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0461008"/>
    <w:multiLevelType w:val="hybridMultilevel"/>
    <w:tmpl w:val="153C0B06"/>
    <w:lvl w:ilvl="0" w:tplc="63E480E2">
      <w:start w:val="1"/>
      <w:numFmt w:val="decimal"/>
      <w:lvlText w:val="%1."/>
      <w:lvlJc w:val="left"/>
      <w:pPr>
        <w:ind w:left="360" w:hanging="360"/>
      </w:pPr>
      <w:rPr>
        <w:rFonts w:hint="default"/>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41017D29"/>
    <w:multiLevelType w:val="hybridMultilevel"/>
    <w:tmpl w:val="B7F4B568"/>
    <w:lvl w:ilvl="0" w:tplc="2282221C">
      <w:numFmt w:val="bullet"/>
      <w:lvlText w:val="-"/>
      <w:lvlJc w:val="left"/>
      <w:pPr>
        <w:ind w:left="720" w:hanging="360"/>
      </w:pPr>
      <w:rPr>
        <w:rFonts w:ascii="Arial" w:eastAsiaTheme="minorHAnsi" w:hAnsi="Arial" w:cs="Arial" w:hint="default"/>
        <w:color w:val="FF0000"/>
      </w:rPr>
    </w:lvl>
    <w:lvl w:ilvl="1" w:tplc="2282221C">
      <w:numFmt w:val="bullet"/>
      <w:lvlText w:val="-"/>
      <w:lvlJc w:val="left"/>
      <w:pPr>
        <w:ind w:left="1440" w:hanging="360"/>
      </w:pPr>
      <w:rPr>
        <w:rFonts w:ascii="Arial" w:eastAsiaTheme="minorHAnsi" w:hAnsi="Arial" w:cs="Arial"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1116E3A"/>
    <w:multiLevelType w:val="hybridMultilevel"/>
    <w:tmpl w:val="E9ECA9B6"/>
    <w:lvl w:ilvl="0" w:tplc="1B3E6304">
      <w:start w:val="1"/>
      <w:numFmt w:val="decimal"/>
      <w:lvlText w:val="%1-"/>
      <w:lvlJc w:val="left"/>
      <w:pPr>
        <w:ind w:left="3807" w:hanging="405"/>
      </w:pPr>
      <w:rPr>
        <w:color w:val="FF000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7">
    <w:nsid w:val="41E10E0C"/>
    <w:multiLevelType w:val="hybridMultilevel"/>
    <w:tmpl w:val="DDAA7194"/>
    <w:lvl w:ilvl="0" w:tplc="9E84BAD6">
      <w:start w:val="11"/>
      <w:numFmt w:val="decimal"/>
      <w:lvlText w:val="%1-"/>
      <w:lvlJc w:val="left"/>
      <w:pPr>
        <w:ind w:left="840" w:hanging="480"/>
      </w:pPr>
      <w:rPr>
        <w:rFonts w:hint="default"/>
        <w:b w:val="0"/>
        <w:color w:val="FF0000"/>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2323D05"/>
    <w:multiLevelType w:val="hybridMultilevel"/>
    <w:tmpl w:val="5A9816E6"/>
    <w:lvl w:ilvl="0" w:tplc="2282221C">
      <w:numFmt w:val="bullet"/>
      <w:lvlText w:val="-"/>
      <w:lvlJc w:val="left"/>
      <w:pPr>
        <w:tabs>
          <w:tab w:val="num" w:pos="1440"/>
        </w:tabs>
        <w:ind w:left="1440" w:hanging="360"/>
      </w:pPr>
      <w:rPr>
        <w:rFonts w:ascii="Arial" w:eastAsiaTheme="minorHAnsi" w:hAnsi="Arial" w:cs="Arial" w:hint="default"/>
        <w:color w:val="FF000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nsid w:val="433E5BF6"/>
    <w:multiLevelType w:val="hybridMultilevel"/>
    <w:tmpl w:val="5CC8DFFE"/>
    <w:lvl w:ilvl="0" w:tplc="9314F738">
      <w:numFmt w:val="bullet"/>
      <w:lvlText w:val="-"/>
      <w:lvlJc w:val="left"/>
      <w:pPr>
        <w:ind w:left="1080" w:hanging="360"/>
      </w:pPr>
      <w:rPr>
        <w:rFonts w:ascii="Arial" w:eastAsiaTheme="minorHAnsi" w:hAnsi="Arial" w:cs="Aria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nsid w:val="43986E96"/>
    <w:multiLevelType w:val="hybridMultilevel"/>
    <w:tmpl w:val="FB9E61D6"/>
    <w:lvl w:ilvl="0" w:tplc="D1E865BC">
      <w:numFmt w:val="bullet"/>
      <w:lvlText w:val="-"/>
      <w:lvlJc w:val="left"/>
      <w:pPr>
        <w:ind w:left="927" w:hanging="360"/>
      </w:pPr>
      <w:rPr>
        <w:rFonts w:ascii="Arial" w:eastAsiaTheme="minorEastAsia" w:hAnsi="Arial" w:cs="Arial" w:hint="default"/>
        <w:b/>
        <w:bCs/>
        <w:color w:val="FF0000"/>
        <w:sz w:val="28"/>
        <w:szCs w:val="28"/>
      </w:rPr>
    </w:lvl>
    <w:lvl w:ilvl="1" w:tplc="04090003" w:tentative="1">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81">
    <w:nsid w:val="43BC352E"/>
    <w:multiLevelType w:val="hybridMultilevel"/>
    <w:tmpl w:val="D24663D8"/>
    <w:lvl w:ilvl="0" w:tplc="2282221C">
      <w:numFmt w:val="bullet"/>
      <w:lvlText w:val="-"/>
      <w:lvlJc w:val="left"/>
      <w:pPr>
        <w:ind w:left="1440" w:hanging="360"/>
      </w:pPr>
      <w:rPr>
        <w:rFonts w:ascii="Arial" w:eastAsiaTheme="minorHAnsi" w:hAnsi="Arial" w:cs="Aria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nsid w:val="447D2B42"/>
    <w:multiLevelType w:val="hybridMultilevel"/>
    <w:tmpl w:val="27926EF4"/>
    <w:lvl w:ilvl="0" w:tplc="2282221C">
      <w:numFmt w:val="bullet"/>
      <w:lvlText w:val="-"/>
      <w:lvlJc w:val="left"/>
      <w:pPr>
        <w:ind w:left="1754" w:hanging="360"/>
      </w:pPr>
      <w:rPr>
        <w:rFonts w:ascii="Arial" w:eastAsiaTheme="minorHAnsi" w:hAnsi="Arial" w:cs="Arial" w:hint="default"/>
        <w:color w:val="FF0000"/>
      </w:rPr>
    </w:lvl>
    <w:lvl w:ilvl="1" w:tplc="04090003" w:tentative="1">
      <w:start w:val="1"/>
      <w:numFmt w:val="bullet"/>
      <w:lvlText w:val="o"/>
      <w:lvlJc w:val="left"/>
      <w:pPr>
        <w:ind w:left="2474" w:hanging="360"/>
      </w:pPr>
      <w:rPr>
        <w:rFonts w:ascii="Courier New" w:hAnsi="Courier New" w:cs="Courier New" w:hint="default"/>
      </w:rPr>
    </w:lvl>
    <w:lvl w:ilvl="2" w:tplc="04090005" w:tentative="1">
      <w:start w:val="1"/>
      <w:numFmt w:val="bullet"/>
      <w:lvlText w:val=""/>
      <w:lvlJc w:val="left"/>
      <w:pPr>
        <w:ind w:left="3194" w:hanging="360"/>
      </w:pPr>
      <w:rPr>
        <w:rFonts w:ascii="Wingdings" w:hAnsi="Wingdings" w:hint="default"/>
      </w:rPr>
    </w:lvl>
    <w:lvl w:ilvl="3" w:tplc="04090001" w:tentative="1">
      <w:start w:val="1"/>
      <w:numFmt w:val="bullet"/>
      <w:lvlText w:val=""/>
      <w:lvlJc w:val="left"/>
      <w:pPr>
        <w:ind w:left="3914" w:hanging="360"/>
      </w:pPr>
      <w:rPr>
        <w:rFonts w:ascii="Symbol" w:hAnsi="Symbol" w:hint="default"/>
      </w:rPr>
    </w:lvl>
    <w:lvl w:ilvl="4" w:tplc="04090003" w:tentative="1">
      <w:start w:val="1"/>
      <w:numFmt w:val="bullet"/>
      <w:lvlText w:val="o"/>
      <w:lvlJc w:val="left"/>
      <w:pPr>
        <w:ind w:left="4634" w:hanging="360"/>
      </w:pPr>
      <w:rPr>
        <w:rFonts w:ascii="Courier New" w:hAnsi="Courier New" w:cs="Courier New" w:hint="default"/>
      </w:rPr>
    </w:lvl>
    <w:lvl w:ilvl="5" w:tplc="04090005" w:tentative="1">
      <w:start w:val="1"/>
      <w:numFmt w:val="bullet"/>
      <w:lvlText w:val=""/>
      <w:lvlJc w:val="left"/>
      <w:pPr>
        <w:ind w:left="5354" w:hanging="360"/>
      </w:pPr>
      <w:rPr>
        <w:rFonts w:ascii="Wingdings" w:hAnsi="Wingdings" w:hint="default"/>
      </w:rPr>
    </w:lvl>
    <w:lvl w:ilvl="6" w:tplc="04090001" w:tentative="1">
      <w:start w:val="1"/>
      <w:numFmt w:val="bullet"/>
      <w:lvlText w:val=""/>
      <w:lvlJc w:val="left"/>
      <w:pPr>
        <w:ind w:left="6074" w:hanging="360"/>
      </w:pPr>
      <w:rPr>
        <w:rFonts w:ascii="Symbol" w:hAnsi="Symbol" w:hint="default"/>
      </w:rPr>
    </w:lvl>
    <w:lvl w:ilvl="7" w:tplc="04090003" w:tentative="1">
      <w:start w:val="1"/>
      <w:numFmt w:val="bullet"/>
      <w:lvlText w:val="o"/>
      <w:lvlJc w:val="left"/>
      <w:pPr>
        <w:ind w:left="6794" w:hanging="360"/>
      </w:pPr>
      <w:rPr>
        <w:rFonts w:ascii="Courier New" w:hAnsi="Courier New" w:cs="Courier New" w:hint="default"/>
      </w:rPr>
    </w:lvl>
    <w:lvl w:ilvl="8" w:tplc="04090005" w:tentative="1">
      <w:start w:val="1"/>
      <w:numFmt w:val="bullet"/>
      <w:lvlText w:val=""/>
      <w:lvlJc w:val="left"/>
      <w:pPr>
        <w:ind w:left="7514" w:hanging="360"/>
      </w:pPr>
      <w:rPr>
        <w:rFonts w:ascii="Wingdings" w:hAnsi="Wingdings" w:hint="default"/>
      </w:rPr>
    </w:lvl>
  </w:abstractNum>
  <w:abstractNum w:abstractNumId="83">
    <w:nsid w:val="44ED7DDC"/>
    <w:multiLevelType w:val="hybridMultilevel"/>
    <w:tmpl w:val="38F8D4A0"/>
    <w:lvl w:ilvl="0" w:tplc="2282221C">
      <w:numFmt w:val="bullet"/>
      <w:lvlText w:val="-"/>
      <w:lvlJc w:val="left"/>
      <w:pPr>
        <w:ind w:left="838" w:hanging="360"/>
      </w:pPr>
      <w:rPr>
        <w:rFonts w:ascii="Arial" w:eastAsiaTheme="minorHAnsi" w:hAnsi="Arial" w:cs="Arial" w:hint="default"/>
        <w:color w:val="FF0000"/>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84">
    <w:nsid w:val="454B0162"/>
    <w:multiLevelType w:val="hybridMultilevel"/>
    <w:tmpl w:val="4E7AF7AA"/>
    <w:lvl w:ilvl="0" w:tplc="3B78BC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5B8783A"/>
    <w:multiLevelType w:val="hybridMultilevel"/>
    <w:tmpl w:val="3E861EF0"/>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86">
    <w:nsid w:val="46224071"/>
    <w:multiLevelType w:val="hybridMultilevel"/>
    <w:tmpl w:val="76C62F5E"/>
    <w:lvl w:ilvl="0" w:tplc="8190D21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nsid w:val="46531BAE"/>
    <w:multiLevelType w:val="hybridMultilevel"/>
    <w:tmpl w:val="205CD882"/>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47873885"/>
    <w:multiLevelType w:val="hybridMultilevel"/>
    <w:tmpl w:val="2228CBCC"/>
    <w:lvl w:ilvl="0" w:tplc="2282221C">
      <w:numFmt w:val="bullet"/>
      <w:lvlText w:val="-"/>
      <w:lvlJc w:val="left"/>
      <w:pPr>
        <w:ind w:left="360" w:hanging="360"/>
      </w:pPr>
      <w:rPr>
        <w:rFonts w:ascii="Arial" w:eastAsiaTheme="minorHAnsi" w:hAnsi="Arial" w:cs="Aria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nsid w:val="48EB2D71"/>
    <w:multiLevelType w:val="hybridMultilevel"/>
    <w:tmpl w:val="2A5A109C"/>
    <w:lvl w:ilvl="0" w:tplc="8424F5FE">
      <w:start w:val="1"/>
      <w:numFmt w:val="decimal"/>
      <w:lvlText w:val="%1."/>
      <w:lvlJc w:val="left"/>
      <w:pPr>
        <w:ind w:left="785" w:hanging="360"/>
      </w:pPr>
      <w:rPr>
        <w:rFonts w:hint="default"/>
        <w:color w:val="FF0000"/>
        <w:lang w:val="en-US" w:bidi="ar-IQ"/>
      </w:rPr>
    </w:lvl>
    <w:lvl w:ilvl="1" w:tplc="67C208F6">
      <w:start w:val="1"/>
      <w:numFmt w:val="decimal"/>
      <w:lvlText w:val="%2-"/>
      <w:lvlJc w:val="left"/>
      <w:pPr>
        <w:ind w:left="1520" w:hanging="375"/>
      </w:pPr>
      <w:rPr>
        <w:rFonts w:hint="default"/>
        <w:color w:val="FF0000"/>
      </w:rPr>
    </w:lvl>
    <w:lvl w:ilvl="2" w:tplc="B002B98E">
      <w:start w:val="10"/>
      <w:numFmt w:val="decimal"/>
      <w:lvlText w:val="%3"/>
      <w:lvlJc w:val="left"/>
      <w:pPr>
        <w:ind w:left="2405" w:hanging="360"/>
      </w:pPr>
      <w:rPr>
        <w:rFonts w:hint="default"/>
        <w:b/>
      </w:r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90">
    <w:nsid w:val="4AA3072F"/>
    <w:multiLevelType w:val="hybridMultilevel"/>
    <w:tmpl w:val="814E2304"/>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4B3C0805"/>
    <w:multiLevelType w:val="hybridMultilevel"/>
    <w:tmpl w:val="913AF47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2">
    <w:nsid w:val="4B4E3B73"/>
    <w:multiLevelType w:val="hybridMultilevel"/>
    <w:tmpl w:val="07B2B55A"/>
    <w:lvl w:ilvl="0" w:tplc="2282221C">
      <w:numFmt w:val="bullet"/>
      <w:lvlText w:val="-"/>
      <w:lvlJc w:val="left"/>
      <w:pPr>
        <w:ind w:left="821" w:hanging="360"/>
      </w:pPr>
      <w:rPr>
        <w:rFonts w:ascii="Arial" w:eastAsiaTheme="minorHAnsi" w:hAnsi="Arial" w:cs="Arial" w:hint="default"/>
        <w:color w:val="FF0000"/>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93">
    <w:nsid w:val="4B943D13"/>
    <w:multiLevelType w:val="hybridMultilevel"/>
    <w:tmpl w:val="ACB643DA"/>
    <w:lvl w:ilvl="0" w:tplc="79F8A3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4C9359A9"/>
    <w:multiLevelType w:val="hybridMultilevel"/>
    <w:tmpl w:val="AB6261A2"/>
    <w:lvl w:ilvl="0" w:tplc="1842FA82">
      <w:start w:val="1"/>
      <w:numFmt w:val="decimal"/>
      <w:lvlText w:val="%1-"/>
      <w:lvlJc w:val="left"/>
      <w:pPr>
        <w:ind w:left="444" w:hanging="360"/>
      </w:pPr>
      <w:rPr>
        <w:rFonts w:hint="default"/>
        <w:b/>
        <w:bCs/>
        <w:color w:val="FF0000"/>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95">
    <w:nsid w:val="4D213184"/>
    <w:multiLevelType w:val="hybridMultilevel"/>
    <w:tmpl w:val="B0D685B0"/>
    <w:lvl w:ilvl="0" w:tplc="2282221C">
      <w:numFmt w:val="bullet"/>
      <w:lvlText w:val="-"/>
      <w:lvlJc w:val="left"/>
      <w:pPr>
        <w:ind w:left="1082" w:hanging="360"/>
      </w:pPr>
      <w:rPr>
        <w:rFonts w:ascii="Arial" w:eastAsiaTheme="minorHAnsi" w:hAnsi="Arial" w:cs="Arial" w:hint="default"/>
        <w:color w:val="FF0000"/>
      </w:rPr>
    </w:lvl>
    <w:lvl w:ilvl="1" w:tplc="04090003" w:tentative="1">
      <w:start w:val="1"/>
      <w:numFmt w:val="bullet"/>
      <w:lvlText w:val="o"/>
      <w:lvlJc w:val="left"/>
      <w:pPr>
        <w:ind w:left="1802" w:hanging="360"/>
      </w:pPr>
      <w:rPr>
        <w:rFonts w:ascii="Courier New" w:hAnsi="Courier New" w:cs="Courier New" w:hint="default"/>
      </w:rPr>
    </w:lvl>
    <w:lvl w:ilvl="2" w:tplc="04090005" w:tentative="1">
      <w:start w:val="1"/>
      <w:numFmt w:val="bullet"/>
      <w:lvlText w:val=""/>
      <w:lvlJc w:val="left"/>
      <w:pPr>
        <w:ind w:left="2522" w:hanging="360"/>
      </w:pPr>
      <w:rPr>
        <w:rFonts w:ascii="Wingdings" w:hAnsi="Wingdings" w:hint="default"/>
      </w:rPr>
    </w:lvl>
    <w:lvl w:ilvl="3" w:tplc="04090001" w:tentative="1">
      <w:start w:val="1"/>
      <w:numFmt w:val="bullet"/>
      <w:lvlText w:val=""/>
      <w:lvlJc w:val="left"/>
      <w:pPr>
        <w:ind w:left="3242" w:hanging="360"/>
      </w:pPr>
      <w:rPr>
        <w:rFonts w:ascii="Symbol" w:hAnsi="Symbol" w:hint="default"/>
      </w:rPr>
    </w:lvl>
    <w:lvl w:ilvl="4" w:tplc="04090003" w:tentative="1">
      <w:start w:val="1"/>
      <w:numFmt w:val="bullet"/>
      <w:lvlText w:val="o"/>
      <w:lvlJc w:val="left"/>
      <w:pPr>
        <w:ind w:left="3962" w:hanging="360"/>
      </w:pPr>
      <w:rPr>
        <w:rFonts w:ascii="Courier New" w:hAnsi="Courier New" w:cs="Courier New" w:hint="default"/>
      </w:rPr>
    </w:lvl>
    <w:lvl w:ilvl="5" w:tplc="04090005" w:tentative="1">
      <w:start w:val="1"/>
      <w:numFmt w:val="bullet"/>
      <w:lvlText w:val=""/>
      <w:lvlJc w:val="left"/>
      <w:pPr>
        <w:ind w:left="4682" w:hanging="360"/>
      </w:pPr>
      <w:rPr>
        <w:rFonts w:ascii="Wingdings" w:hAnsi="Wingdings" w:hint="default"/>
      </w:rPr>
    </w:lvl>
    <w:lvl w:ilvl="6" w:tplc="04090001" w:tentative="1">
      <w:start w:val="1"/>
      <w:numFmt w:val="bullet"/>
      <w:lvlText w:val=""/>
      <w:lvlJc w:val="left"/>
      <w:pPr>
        <w:ind w:left="5402" w:hanging="360"/>
      </w:pPr>
      <w:rPr>
        <w:rFonts w:ascii="Symbol" w:hAnsi="Symbol" w:hint="default"/>
      </w:rPr>
    </w:lvl>
    <w:lvl w:ilvl="7" w:tplc="04090003" w:tentative="1">
      <w:start w:val="1"/>
      <w:numFmt w:val="bullet"/>
      <w:lvlText w:val="o"/>
      <w:lvlJc w:val="left"/>
      <w:pPr>
        <w:ind w:left="6122" w:hanging="360"/>
      </w:pPr>
      <w:rPr>
        <w:rFonts w:ascii="Courier New" w:hAnsi="Courier New" w:cs="Courier New" w:hint="default"/>
      </w:rPr>
    </w:lvl>
    <w:lvl w:ilvl="8" w:tplc="04090005" w:tentative="1">
      <w:start w:val="1"/>
      <w:numFmt w:val="bullet"/>
      <w:lvlText w:val=""/>
      <w:lvlJc w:val="left"/>
      <w:pPr>
        <w:ind w:left="6842" w:hanging="360"/>
      </w:pPr>
      <w:rPr>
        <w:rFonts w:ascii="Wingdings" w:hAnsi="Wingdings" w:hint="default"/>
      </w:rPr>
    </w:lvl>
  </w:abstractNum>
  <w:abstractNum w:abstractNumId="96">
    <w:nsid w:val="4D8F1AD1"/>
    <w:multiLevelType w:val="hybridMultilevel"/>
    <w:tmpl w:val="245EAC8E"/>
    <w:lvl w:ilvl="0" w:tplc="37F41B2E">
      <w:start w:val="1"/>
      <w:numFmt w:val="decimal"/>
      <w:lvlText w:val="%1-"/>
      <w:lvlJc w:val="left"/>
      <w:pPr>
        <w:ind w:left="450" w:hanging="360"/>
      </w:pPr>
      <w:rPr>
        <w:rFonts w:hint="default"/>
        <w:i w:val="0"/>
        <w:color w:val="76923C" w:themeColor="accent3" w:themeShade="BF"/>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D963D9E"/>
    <w:multiLevelType w:val="hybridMultilevel"/>
    <w:tmpl w:val="896A0C16"/>
    <w:lvl w:ilvl="0" w:tplc="2282221C">
      <w:numFmt w:val="bullet"/>
      <w:lvlText w:val="-"/>
      <w:lvlJc w:val="left"/>
      <w:pPr>
        <w:ind w:left="720" w:hanging="360"/>
      </w:pPr>
      <w:rPr>
        <w:rFonts w:ascii="Arial" w:eastAsiaTheme="minorHAnsi" w:hAnsi="Arial" w:cs="Arial" w:hint="default"/>
        <w:color w:val="FF0000"/>
      </w:rPr>
    </w:lvl>
    <w:lvl w:ilvl="1" w:tplc="2282221C">
      <w:numFmt w:val="bullet"/>
      <w:lvlText w:val="-"/>
      <w:lvlJc w:val="left"/>
      <w:pPr>
        <w:ind w:left="1440" w:hanging="360"/>
      </w:pPr>
      <w:rPr>
        <w:rFonts w:ascii="Arial" w:eastAsiaTheme="minorHAnsi" w:hAnsi="Arial" w:cs="Arial"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4EED3197"/>
    <w:multiLevelType w:val="hybridMultilevel"/>
    <w:tmpl w:val="76A638FC"/>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99">
    <w:nsid w:val="502B52F2"/>
    <w:multiLevelType w:val="hybridMultilevel"/>
    <w:tmpl w:val="8550D8C6"/>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00">
    <w:nsid w:val="50580FE9"/>
    <w:multiLevelType w:val="hybridMultilevel"/>
    <w:tmpl w:val="524A5956"/>
    <w:lvl w:ilvl="0" w:tplc="CB9253C0">
      <w:start w:val="1"/>
      <w:numFmt w:val="decimal"/>
      <w:lvlText w:val="%1."/>
      <w:lvlJc w:val="left"/>
      <w:pPr>
        <w:ind w:left="1145" w:hanging="360"/>
      </w:pPr>
      <w:rPr>
        <w:rFonts w:hint="default"/>
        <w:b/>
        <w:bCs/>
        <w:color w:val="FF0000"/>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01">
    <w:nsid w:val="51DE773E"/>
    <w:multiLevelType w:val="hybridMultilevel"/>
    <w:tmpl w:val="245EAC8E"/>
    <w:lvl w:ilvl="0" w:tplc="37F41B2E">
      <w:start w:val="1"/>
      <w:numFmt w:val="decimal"/>
      <w:lvlText w:val="%1-"/>
      <w:lvlJc w:val="left"/>
      <w:pPr>
        <w:ind w:left="720" w:hanging="360"/>
      </w:pPr>
      <w:rPr>
        <w:rFonts w:hint="default"/>
        <w:i w:val="0"/>
        <w:color w:val="76923C" w:themeColor="accent3" w:themeShade="BF"/>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228082C"/>
    <w:multiLevelType w:val="hybridMultilevel"/>
    <w:tmpl w:val="FF808FA0"/>
    <w:lvl w:ilvl="0" w:tplc="8AB4906E">
      <w:start w:val="1"/>
      <w:numFmt w:val="decimal"/>
      <w:lvlText w:val="%1-"/>
      <w:lvlJc w:val="left"/>
      <w:pPr>
        <w:ind w:left="785"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2D877DC"/>
    <w:multiLevelType w:val="hybridMultilevel"/>
    <w:tmpl w:val="85A0B0AA"/>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52E573B6"/>
    <w:multiLevelType w:val="hybridMultilevel"/>
    <w:tmpl w:val="89D2D184"/>
    <w:lvl w:ilvl="0" w:tplc="4C48CCE6">
      <w:start w:val="1"/>
      <w:numFmt w:val="decimal"/>
      <w:lvlText w:val="%1."/>
      <w:lvlJc w:val="left"/>
      <w:pPr>
        <w:ind w:left="720" w:hanging="360"/>
      </w:pPr>
      <w:rPr>
        <w:rFonts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53117EFC"/>
    <w:multiLevelType w:val="hybridMultilevel"/>
    <w:tmpl w:val="F7F4E3EE"/>
    <w:lvl w:ilvl="0" w:tplc="90DAA1D0">
      <w:start w:val="1"/>
      <w:numFmt w:val="bullet"/>
      <w:lvlText w:val=""/>
      <w:lvlJc w:val="left"/>
      <w:pPr>
        <w:ind w:left="720" w:hanging="360"/>
      </w:pPr>
      <w:rPr>
        <w:rFonts w:ascii="Symbol" w:hAnsi="Symbol" w:hint="default"/>
        <w:lang w:bidi="ar-IQ"/>
      </w:rPr>
    </w:lvl>
    <w:lvl w:ilvl="1" w:tplc="2282221C">
      <w:numFmt w:val="bullet"/>
      <w:lvlText w:val="-"/>
      <w:lvlJc w:val="left"/>
      <w:pPr>
        <w:ind w:left="1440" w:hanging="360"/>
      </w:pPr>
      <w:rPr>
        <w:rFonts w:ascii="Arial" w:eastAsiaTheme="minorHAnsi" w:hAnsi="Arial" w:cs="Arial"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53617577"/>
    <w:multiLevelType w:val="hybridMultilevel"/>
    <w:tmpl w:val="6FB62E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53AA65A0"/>
    <w:multiLevelType w:val="hybridMultilevel"/>
    <w:tmpl w:val="4A1466C0"/>
    <w:lvl w:ilvl="0" w:tplc="25D85848">
      <w:start w:val="816"/>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4371300"/>
    <w:multiLevelType w:val="hybridMultilevel"/>
    <w:tmpl w:val="475630FC"/>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09">
    <w:nsid w:val="54E470CE"/>
    <w:multiLevelType w:val="hybridMultilevel"/>
    <w:tmpl w:val="A624468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0">
    <w:nsid w:val="552A6F78"/>
    <w:multiLevelType w:val="hybridMultilevel"/>
    <w:tmpl w:val="1C3461CA"/>
    <w:lvl w:ilvl="0" w:tplc="19D2EB6C">
      <w:start w:val="1"/>
      <w:numFmt w:val="bullet"/>
      <w:lvlText w:val="-"/>
      <w:lvlJc w:val="left"/>
      <w:pPr>
        <w:ind w:left="720" w:hanging="360"/>
      </w:pPr>
      <w:rPr>
        <w:rFonts w:ascii="Arial" w:eastAsiaTheme="minorHAnsi" w:hAnsi="Arial" w:cs="Arial" w:hint="default"/>
        <w:color w:val="FF0000"/>
        <w:lang w:bidi="ar-IQ"/>
      </w:rPr>
    </w:lvl>
    <w:lvl w:ilvl="1" w:tplc="1CF2E67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55B256A9"/>
    <w:multiLevelType w:val="hybridMultilevel"/>
    <w:tmpl w:val="351826EE"/>
    <w:lvl w:ilvl="0" w:tplc="2282221C">
      <w:numFmt w:val="bullet"/>
      <w:lvlText w:val="-"/>
      <w:lvlJc w:val="left"/>
      <w:pPr>
        <w:ind w:left="1145" w:hanging="360"/>
      </w:pPr>
      <w:rPr>
        <w:rFonts w:ascii="Arial" w:eastAsiaTheme="minorHAnsi" w:hAnsi="Arial" w:cs="Arial" w:hint="default"/>
        <w:color w:val="FF0000"/>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12">
    <w:nsid w:val="561C3558"/>
    <w:multiLevelType w:val="hybridMultilevel"/>
    <w:tmpl w:val="50FC5A24"/>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13">
    <w:nsid w:val="570B7BDE"/>
    <w:multiLevelType w:val="hybridMultilevel"/>
    <w:tmpl w:val="9F1A3116"/>
    <w:lvl w:ilvl="0" w:tplc="75DE59BA">
      <w:start w:val="1"/>
      <w:numFmt w:val="decimal"/>
      <w:lvlText w:val="%1."/>
      <w:lvlJc w:val="left"/>
      <w:pPr>
        <w:ind w:left="360" w:hanging="360"/>
      </w:pPr>
      <w:rPr>
        <w:rFonts w:hint="default"/>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nsid w:val="57A053AE"/>
    <w:multiLevelType w:val="hybridMultilevel"/>
    <w:tmpl w:val="CC3A5452"/>
    <w:lvl w:ilvl="0" w:tplc="20F22720">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nsid w:val="586B55F8"/>
    <w:multiLevelType w:val="hybridMultilevel"/>
    <w:tmpl w:val="735053DA"/>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59A44499"/>
    <w:multiLevelType w:val="hybridMultilevel"/>
    <w:tmpl w:val="3F540DAA"/>
    <w:lvl w:ilvl="0" w:tplc="757CB93E">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59FF52E0"/>
    <w:multiLevelType w:val="hybridMultilevel"/>
    <w:tmpl w:val="2D5EC510"/>
    <w:lvl w:ilvl="0" w:tplc="74741C2E">
      <w:start w:val="10"/>
      <w:numFmt w:val="decimal"/>
      <w:lvlText w:val="%1"/>
      <w:lvlJc w:val="left"/>
      <w:pPr>
        <w:ind w:left="1080" w:hanging="360"/>
      </w:pPr>
      <w:rPr>
        <w:rFonts w:hint="default"/>
        <w:b/>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nsid w:val="5AFE1A02"/>
    <w:multiLevelType w:val="hybridMultilevel"/>
    <w:tmpl w:val="2C32BF72"/>
    <w:lvl w:ilvl="0" w:tplc="4A18DA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nsid w:val="5DD6240E"/>
    <w:multiLevelType w:val="hybridMultilevel"/>
    <w:tmpl w:val="EC90F8A6"/>
    <w:lvl w:ilvl="0" w:tplc="90AEDE44">
      <w:numFmt w:val="bullet"/>
      <w:lvlText w:val="-"/>
      <w:lvlJc w:val="left"/>
      <w:pPr>
        <w:ind w:left="720" w:hanging="360"/>
      </w:pPr>
      <w:rPr>
        <w:rFonts w:ascii="Arial" w:eastAsiaTheme="minorHAnsi" w:hAnsi="Arial" w:cs="Arial" w:hint="default"/>
        <w:color w:val="FF000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5E1B6FB3"/>
    <w:multiLevelType w:val="hybridMultilevel"/>
    <w:tmpl w:val="DCE26000"/>
    <w:lvl w:ilvl="0" w:tplc="5DC8423A">
      <w:numFmt w:val="bullet"/>
      <w:lvlText w:val="-"/>
      <w:lvlJc w:val="left"/>
      <w:pPr>
        <w:ind w:left="927" w:hanging="360"/>
      </w:pPr>
      <w:rPr>
        <w:rFonts w:ascii="Arial" w:eastAsiaTheme="minorHAnsi" w:hAnsi="Arial" w:cs="Arial" w:hint="default"/>
        <w:b w:val="0"/>
        <w:bCs/>
        <w:i/>
        <w:iCs w:val="0"/>
        <w:color w:val="FF0000"/>
        <w:sz w:val="28"/>
        <w:szCs w:val="32"/>
        <w:lang w:bidi="ar-IQ"/>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1">
    <w:nsid w:val="5E274A76"/>
    <w:multiLevelType w:val="hybridMultilevel"/>
    <w:tmpl w:val="6B981670"/>
    <w:lvl w:ilvl="0" w:tplc="3A206E2A">
      <w:start w:val="1"/>
      <w:numFmt w:val="bullet"/>
      <w:lvlText w:val=""/>
      <w:lvlJc w:val="left"/>
      <w:pPr>
        <w:ind w:left="2061" w:hanging="360"/>
      </w:pPr>
      <w:rPr>
        <w:rFonts w:ascii="Wingdings" w:hAnsi="Wingding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5E465BF7"/>
    <w:multiLevelType w:val="hybridMultilevel"/>
    <w:tmpl w:val="CBA64F40"/>
    <w:lvl w:ilvl="0" w:tplc="B8AAD5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5EFD6760"/>
    <w:multiLevelType w:val="hybridMultilevel"/>
    <w:tmpl w:val="76B0E30E"/>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5F341DEC"/>
    <w:multiLevelType w:val="hybridMultilevel"/>
    <w:tmpl w:val="27462270"/>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25">
    <w:nsid w:val="5F8B2FFA"/>
    <w:multiLevelType w:val="hybridMultilevel"/>
    <w:tmpl w:val="5BC0610A"/>
    <w:lvl w:ilvl="0" w:tplc="04090005">
      <w:start w:val="1"/>
      <w:numFmt w:val="bullet"/>
      <w:lvlText w:val=""/>
      <w:lvlJc w:val="left"/>
      <w:pPr>
        <w:tabs>
          <w:tab w:val="num" w:pos="720"/>
        </w:tabs>
        <w:ind w:left="720" w:hanging="360"/>
      </w:pPr>
      <w:rPr>
        <w:rFonts w:ascii="Wingdings" w:hAnsi="Wingdings" w:hint="default"/>
      </w:rPr>
    </w:lvl>
    <w:lvl w:ilvl="1" w:tplc="3AF8CED4">
      <w:start w:val="1"/>
      <w:numFmt w:val="bullet"/>
      <w:lvlText w:val=""/>
      <w:lvlJc w:val="left"/>
      <w:pPr>
        <w:tabs>
          <w:tab w:val="num" w:pos="1440"/>
        </w:tabs>
        <w:ind w:left="1440" w:hanging="360"/>
      </w:pPr>
      <w:rPr>
        <w:rFonts w:ascii="Symbol" w:hAnsi="Symbol" w:hint="default"/>
        <w:color w:val="FF0000"/>
      </w:rPr>
    </w:lvl>
    <w:lvl w:ilvl="2" w:tplc="523A0A1C">
      <w:start w:val="21"/>
      <w:numFmt w:val="bullet"/>
      <w:lvlText w:val="-"/>
      <w:lvlJc w:val="left"/>
      <w:pPr>
        <w:ind w:left="2160" w:hanging="360"/>
      </w:pPr>
      <w:rPr>
        <w:rFonts w:ascii="Arial" w:eastAsia="Tahoma" w:hAnsi="Arial" w:cs="Arial" w:hint="default"/>
        <w:b/>
        <w:color w:val="FF0000"/>
        <w:sz w:val="32"/>
        <w:szCs w:val="32"/>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nsid w:val="61594E3E"/>
    <w:multiLevelType w:val="hybridMultilevel"/>
    <w:tmpl w:val="F2124FAC"/>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27">
    <w:nsid w:val="61887218"/>
    <w:multiLevelType w:val="hybridMultilevel"/>
    <w:tmpl w:val="664852DA"/>
    <w:lvl w:ilvl="0" w:tplc="EB8C10BC">
      <w:start w:val="8"/>
      <w:numFmt w:val="bullet"/>
      <w:lvlText w:val="-"/>
      <w:lvlJc w:val="left"/>
      <w:pPr>
        <w:ind w:left="720" w:hanging="360"/>
      </w:pPr>
      <w:rPr>
        <w:rFonts w:ascii="Times New Roman" w:eastAsia="Times New Roman" w:hAnsi="Times New Roman" w:cs="Simplified Arabic" w:hint="default"/>
        <w:b/>
        <w:bCs w:val="0"/>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623143D8"/>
    <w:multiLevelType w:val="hybridMultilevel"/>
    <w:tmpl w:val="B0820BA4"/>
    <w:lvl w:ilvl="0" w:tplc="A62A2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639B7021"/>
    <w:multiLevelType w:val="hybridMultilevel"/>
    <w:tmpl w:val="FFB6B252"/>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30">
    <w:nsid w:val="65426D59"/>
    <w:multiLevelType w:val="hybridMultilevel"/>
    <w:tmpl w:val="44FC04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657D261F"/>
    <w:multiLevelType w:val="hybridMultilevel"/>
    <w:tmpl w:val="CD362236"/>
    <w:lvl w:ilvl="0" w:tplc="BF8E62C0">
      <w:start w:val="1"/>
      <w:numFmt w:val="decimal"/>
      <w:lvlText w:val="%1-"/>
      <w:lvlJc w:val="left"/>
      <w:pPr>
        <w:ind w:left="804" w:hanging="360"/>
      </w:pPr>
      <w:rPr>
        <w:rFonts w:hint="default"/>
        <w:color w:val="FF0000"/>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32">
    <w:nsid w:val="67BC55AD"/>
    <w:multiLevelType w:val="hybridMultilevel"/>
    <w:tmpl w:val="32CE9776"/>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33">
    <w:nsid w:val="6B4B7003"/>
    <w:multiLevelType w:val="hybridMultilevel"/>
    <w:tmpl w:val="F56E28F0"/>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34">
    <w:nsid w:val="6BBC4BC6"/>
    <w:multiLevelType w:val="hybridMultilevel"/>
    <w:tmpl w:val="E6AE1FF0"/>
    <w:lvl w:ilvl="0" w:tplc="B7105D6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CF25EA3"/>
    <w:multiLevelType w:val="hybridMultilevel"/>
    <w:tmpl w:val="34FE4E08"/>
    <w:lvl w:ilvl="0" w:tplc="E8EA13A2">
      <w:start w:val="1"/>
      <w:numFmt w:val="decimal"/>
      <w:lvlText w:val="%1-"/>
      <w:lvlJc w:val="left"/>
      <w:pPr>
        <w:ind w:left="545" w:hanging="360"/>
      </w:pPr>
      <w:rPr>
        <w:rFonts w:hint="default"/>
        <w:color w:val="FF0000"/>
        <w:lang w:val="en-US"/>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36">
    <w:nsid w:val="6D5072C4"/>
    <w:multiLevelType w:val="hybridMultilevel"/>
    <w:tmpl w:val="5B006B5E"/>
    <w:lvl w:ilvl="0" w:tplc="2282221C">
      <w:numFmt w:val="bullet"/>
      <w:lvlText w:val="-"/>
      <w:lvlJc w:val="left"/>
      <w:pPr>
        <w:ind w:left="1104" w:hanging="510"/>
      </w:pPr>
      <w:rPr>
        <w:rFonts w:ascii="Arial" w:eastAsiaTheme="minorHAnsi" w:hAnsi="Arial" w:cs="Arial" w:hint="default"/>
        <w:color w:val="FF0000"/>
      </w:rPr>
    </w:lvl>
    <w:lvl w:ilvl="1" w:tplc="04090003" w:tentative="1">
      <w:start w:val="1"/>
      <w:numFmt w:val="bullet"/>
      <w:lvlText w:val="o"/>
      <w:lvlJc w:val="left"/>
      <w:pPr>
        <w:ind w:left="1377" w:hanging="360"/>
      </w:pPr>
      <w:rPr>
        <w:rFonts w:ascii="Courier New" w:hAnsi="Courier New" w:cs="Courier New" w:hint="default"/>
      </w:rPr>
    </w:lvl>
    <w:lvl w:ilvl="2" w:tplc="04090005" w:tentative="1">
      <w:start w:val="1"/>
      <w:numFmt w:val="bullet"/>
      <w:lvlText w:val=""/>
      <w:lvlJc w:val="left"/>
      <w:pPr>
        <w:ind w:left="2097" w:hanging="360"/>
      </w:pPr>
      <w:rPr>
        <w:rFonts w:ascii="Wingdings" w:hAnsi="Wingdings" w:hint="default"/>
      </w:rPr>
    </w:lvl>
    <w:lvl w:ilvl="3" w:tplc="04090001" w:tentative="1">
      <w:start w:val="1"/>
      <w:numFmt w:val="bullet"/>
      <w:lvlText w:val=""/>
      <w:lvlJc w:val="left"/>
      <w:pPr>
        <w:ind w:left="2817" w:hanging="360"/>
      </w:pPr>
      <w:rPr>
        <w:rFonts w:ascii="Symbol" w:hAnsi="Symbol" w:hint="default"/>
      </w:rPr>
    </w:lvl>
    <w:lvl w:ilvl="4" w:tplc="04090003" w:tentative="1">
      <w:start w:val="1"/>
      <w:numFmt w:val="bullet"/>
      <w:lvlText w:val="o"/>
      <w:lvlJc w:val="left"/>
      <w:pPr>
        <w:ind w:left="3537" w:hanging="360"/>
      </w:pPr>
      <w:rPr>
        <w:rFonts w:ascii="Courier New" w:hAnsi="Courier New" w:cs="Courier New" w:hint="default"/>
      </w:rPr>
    </w:lvl>
    <w:lvl w:ilvl="5" w:tplc="04090005" w:tentative="1">
      <w:start w:val="1"/>
      <w:numFmt w:val="bullet"/>
      <w:lvlText w:val=""/>
      <w:lvlJc w:val="left"/>
      <w:pPr>
        <w:ind w:left="4257" w:hanging="360"/>
      </w:pPr>
      <w:rPr>
        <w:rFonts w:ascii="Wingdings" w:hAnsi="Wingdings" w:hint="default"/>
      </w:rPr>
    </w:lvl>
    <w:lvl w:ilvl="6" w:tplc="04090001" w:tentative="1">
      <w:start w:val="1"/>
      <w:numFmt w:val="bullet"/>
      <w:lvlText w:val=""/>
      <w:lvlJc w:val="left"/>
      <w:pPr>
        <w:ind w:left="4977" w:hanging="360"/>
      </w:pPr>
      <w:rPr>
        <w:rFonts w:ascii="Symbol" w:hAnsi="Symbol" w:hint="default"/>
      </w:rPr>
    </w:lvl>
    <w:lvl w:ilvl="7" w:tplc="04090003" w:tentative="1">
      <w:start w:val="1"/>
      <w:numFmt w:val="bullet"/>
      <w:lvlText w:val="o"/>
      <w:lvlJc w:val="left"/>
      <w:pPr>
        <w:ind w:left="5697" w:hanging="360"/>
      </w:pPr>
      <w:rPr>
        <w:rFonts w:ascii="Courier New" w:hAnsi="Courier New" w:cs="Courier New" w:hint="default"/>
      </w:rPr>
    </w:lvl>
    <w:lvl w:ilvl="8" w:tplc="04090005" w:tentative="1">
      <w:start w:val="1"/>
      <w:numFmt w:val="bullet"/>
      <w:lvlText w:val=""/>
      <w:lvlJc w:val="left"/>
      <w:pPr>
        <w:ind w:left="6417" w:hanging="360"/>
      </w:pPr>
      <w:rPr>
        <w:rFonts w:ascii="Wingdings" w:hAnsi="Wingdings" w:hint="default"/>
      </w:rPr>
    </w:lvl>
  </w:abstractNum>
  <w:abstractNum w:abstractNumId="137">
    <w:nsid w:val="6DD54584"/>
    <w:multiLevelType w:val="hybridMultilevel"/>
    <w:tmpl w:val="B4883696"/>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6EFE5D60"/>
    <w:multiLevelType w:val="hybridMultilevel"/>
    <w:tmpl w:val="3CE21720"/>
    <w:lvl w:ilvl="0" w:tplc="2282221C">
      <w:numFmt w:val="bullet"/>
      <w:lvlText w:val="-"/>
      <w:lvlJc w:val="left"/>
      <w:pPr>
        <w:ind w:left="720" w:hanging="360"/>
      </w:pPr>
      <w:rPr>
        <w:rFonts w:ascii="Arial" w:eastAsiaTheme="minorHAnsi" w:hAnsi="Arial" w:cs="Arial" w:hint="default"/>
        <w:color w:val="FF0000"/>
      </w:rPr>
    </w:lvl>
    <w:lvl w:ilvl="1" w:tplc="2282221C">
      <w:numFmt w:val="bullet"/>
      <w:lvlText w:val="-"/>
      <w:lvlJc w:val="left"/>
      <w:pPr>
        <w:ind w:left="1440" w:hanging="360"/>
      </w:pPr>
      <w:rPr>
        <w:rFonts w:ascii="Arial" w:eastAsiaTheme="minorHAnsi" w:hAnsi="Arial" w:cs="Arial"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6FCE04FA"/>
    <w:multiLevelType w:val="hybridMultilevel"/>
    <w:tmpl w:val="42E4A2AC"/>
    <w:lvl w:ilvl="0" w:tplc="674ADB94">
      <w:start w:val="11"/>
      <w:numFmt w:val="bullet"/>
      <w:lvlText w:val="-"/>
      <w:lvlJc w:val="left"/>
      <w:pPr>
        <w:ind w:left="810" w:hanging="360"/>
      </w:pPr>
      <w:rPr>
        <w:rFonts w:ascii="Times New Roman" w:eastAsia="Times New Roman" w:hAnsi="Times New Roman" w:cs="Times New Roman" w:hint="default"/>
        <w:color w:val="FF0000"/>
        <w:sz w:val="40"/>
        <w:szCs w:val="4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0">
    <w:nsid w:val="7167532B"/>
    <w:multiLevelType w:val="hybridMultilevel"/>
    <w:tmpl w:val="0076F010"/>
    <w:lvl w:ilvl="0" w:tplc="389AEF1A">
      <w:start w:val="1"/>
      <w:numFmt w:val="decimal"/>
      <w:lvlText w:val="%1."/>
      <w:lvlJc w:val="left"/>
      <w:pPr>
        <w:ind w:left="360" w:hanging="360"/>
      </w:pPr>
      <w:rPr>
        <w:rFonts w:hint="default"/>
        <w:color w:val="FF0000"/>
        <w:lang w:bidi="ar-IQ"/>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nsid w:val="71DB218F"/>
    <w:multiLevelType w:val="hybridMultilevel"/>
    <w:tmpl w:val="514C5896"/>
    <w:lvl w:ilvl="0" w:tplc="2282221C">
      <w:numFmt w:val="bullet"/>
      <w:lvlText w:val="-"/>
      <w:lvlJc w:val="left"/>
      <w:pPr>
        <w:ind w:left="390" w:hanging="360"/>
      </w:pPr>
      <w:rPr>
        <w:rFonts w:ascii="Arial" w:eastAsiaTheme="minorHAnsi" w:hAnsi="Arial" w:cs="Arial" w:hint="default"/>
        <w:color w:val="FF0000"/>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42">
    <w:nsid w:val="72404E61"/>
    <w:multiLevelType w:val="hybridMultilevel"/>
    <w:tmpl w:val="8ED2B966"/>
    <w:lvl w:ilvl="0" w:tplc="31B69A44">
      <w:start w:val="1"/>
      <w:numFmt w:val="decimal"/>
      <w:lvlText w:val="%1-"/>
      <w:lvlJc w:val="left"/>
      <w:pPr>
        <w:ind w:left="1039" w:hanging="360"/>
      </w:pPr>
      <w:rPr>
        <w:rFonts w:ascii="Calibri" w:eastAsia="Times New Roman" w:hAnsi="Calibri" w:cs="Arial" w:hint="default"/>
        <w:b/>
        <w:sz w:val="22"/>
        <w:szCs w:val="40"/>
      </w:rPr>
    </w:lvl>
    <w:lvl w:ilvl="1" w:tplc="04090019" w:tentative="1">
      <w:start w:val="1"/>
      <w:numFmt w:val="lowerLetter"/>
      <w:lvlText w:val="%2."/>
      <w:lvlJc w:val="left"/>
      <w:pPr>
        <w:ind w:left="1759" w:hanging="360"/>
      </w:pPr>
    </w:lvl>
    <w:lvl w:ilvl="2" w:tplc="0409001B" w:tentative="1">
      <w:start w:val="1"/>
      <w:numFmt w:val="lowerRoman"/>
      <w:lvlText w:val="%3."/>
      <w:lvlJc w:val="right"/>
      <w:pPr>
        <w:ind w:left="2479" w:hanging="180"/>
      </w:pPr>
    </w:lvl>
    <w:lvl w:ilvl="3" w:tplc="0409000F" w:tentative="1">
      <w:start w:val="1"/>
      <w:numFmt w:val="decimal"/>
      <w:lvlText w:val="%4."/>
      <w:lvlJc w:val="left"/>
      <w:pPr>
        <w:ind w:left="3199" w:hanging="360"/>
      </w:pPr>
    </w:lvl>
    <w:lvl w:ilvl="4" w:tplc="04090019" w:tentative="1">
      <w:start w:val="1"/>
      <w:numFmt w:val="lowerLetter"/>
      <w:lvlText w:val="%5."/>
      <w:lvlJc w:val="left"/>
      <w:pPr>
        <w:ind w:left="3919" w:hanging="360"/>
      </w:pPr>
    </w:lvl>
    <w:lvl w:ilvl="5" w:tplc="0409001B" w:tentative="1">
      <w:start w:val="1"/>
      <w:numFmt w:val="lowerRoman"/>
      <w:lvlText w:val="%6."/>
      <w:lvlJc w:val="right"/>
      <w:pPr>
        <w:ind w:left="4639" w:hanging="180"/>
      </w:pPr>
    </w:lvl>
    <w:lvl w:ilvl="6" w:tplc="0409000F" w:tentative="1">
      <w:start w:val="1"/>
      <w:numFmt w:val="decimal"/>
      <w:lvlText w:val="%7."/>
      <w:lvlJc w:val="left"/>
      <w:pPr>
        <w:ind w:left="5359" w:hanging="360"/>
      </w:pPr>
    </w:lvl>
    <w:lvl w:ilvl="7" w:tplc="04090019" w:tentative="1">
      <w:start w:val="1"/>
      <w:numFmt w:val="lowerLetter"/>
      <w:lvlText w:val="%8."/>
      <w:lvlJc w:val="left"/>
      <w:pPr>
        <w:ind w:left="6079" w:hanging="360"/>
      </w:pPr>
    </w:lvl>
    <w:lvl w:ilvl="8" w:tplc="0409001B" w:tentative="1">
      <w:start w:val="1"/>
      <w:numFmt w:val="lowerRoman"/>
      <w:lvlText w:val="%9."/>
      <w:lvlJc w:val="right"/>
      <w:pPr>
        <w:ind w:left="6799" w:hanging="180"/>
      </w:pPr>
    </w:lvl>
  </w:abstractNum>
  <w:abstractNum w:abstractNumId="143">
    <w:nsid w:val="724C18F2"/>
    <w:multiLevelType w:val="hybridMultilevel"/>
    <w:tmpl w:val="59581F9C"/>
    <w:lvl w:ilvl="0" w:tplc="0409000F">
      <w:start w:val="1"/>
      <w:numFmt w:val="decimal"/>
      <w:lvlText w:val="%1."/>
      <w:lvlJc w:val="left"/>
      <w:pPr>
        <w:ind w:left="1440" w:hanging="360"/>
      </w:pPr>
      <w:rPr>
        <w:rFont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nsid w:val="72654D7D"/>
    <w:multiLevelType w:val="hybridMultilevel"/>
    <w:tmpl w:val="AD703CC4"/>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33C2707"/>
    <w:multiLevelType w:val="hybridMultilevel"/>
    <w:tmpl w:val="31029CFC"/>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35A0EA2"/>
    <w:multiLevelType w:val="hybridMultilevel"/>
    <w:tmpl w:val="E5CA186A"/>
    <w:lvl w:ilvl="0" w:tplc="21004A7A">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738164F2"/>
    <w:multiLevelType w:val="hybridMultilevel"/>
    <w:tmpl w:val="B66E46D4"/>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4512829"/>
    <w:multiLevelType w:val="hybridMultilevel"/>
    <w:tmpl w:val="171E1F3C"/>
    <w:lvl w:ilvl="0" w:tplc="2282221C">
      <w:numFmt w:val="bullet"/>
      <w:lvlText w:val="-"/>
      <w:lvlJc w:val="left"/>
      <w:pPr>
        <w:ind w:left="2007" w:hanging="360"/>
      </w:pPr>
      <w:rPr>
        <w:rFonts w:ascii="Arial" w:eastAsiaTheme="minorHAnsi" w:hAnsi="Arial" w:cs="Arial" w:hint="default"/>
        <w:color w:val="FF0000"/>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149">
    <w:nsid w:val="748F6254"/>
    <w:multiLevelType w:val="hybridMultilevel"/>
    <w:tmpl w:val="37947F9A"/>
    <w:lvl w:ilvl="0" w:tplc="C1A8FFCA">
      <w:start w:val="1"/>
      <w:numFmt w:val="decimal"/>
      <w:lvlText w:val="%1-"/>
      <w:lvlJc w:val="left"/>
      <w:pPr>
        <w:ind w:left="360" w:hanging="360"/>
      </w:pPr>
      <w:rPr>
        <w:rFonts w:ascii="Simplified Arabic" w:hAnsi="Simplified Arabic" w:cs="Simplified Arabic" w:hint="default"/>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0">
    <w:nsid w:val="750D4B93"/>
    <w:multiLevelType w:val="hybridMultilevel"/>
    <w:tmpl w:val="38E0434C"/>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76D51185"/>
    <w:multiLevelType w:val="hybridMultilevel"/>
    <w:tmpl w:val="46B035CA"/>
    <w:lvl w:ilvl="0" w:tplc="04090005">
      <w:start w:val="1"/>
      <w:numFmt w:val="bullet"/>
      <w:lvlText w:val=""/>
      <w:lvlJc w:val="left"/>
      <w:pPr>
        <w:ind w:left="1405" w:hanging="360"/>
      </w:pPr>
      <w:rPr>
        <w:rFonts w:ascii="Wingdings" w:hAnsi="Wingdings" w:hint="default"/>
      </w:rPr>
    </w:lvl>
    <w:lvl w:ilvl="1" w:tplc="04090003" w:tentative="1">
      <w:start w:val="1"/>
      <w:numFmt w:val="bullet"/>
      <w:lvlText w:val="o"/>
      <w:lvlJc w:val="left"/>
      <w:pPr>
        <w:ind w:left="2125" w:hanging="360"/>
      </w:pPr>
      <w:rPr>
        <w:rFonts w:ascii="Courier New" w:hAnsi="Courier New" w:cs="Courier New" w:hint="default"/>
      </w:rPr>
    </w:lvl>
    <w:lvl w:ilvl="2" w:tplc="04090005" w:tentative="1">
      <w:start w:val="1"/>
      <w:numFmt w:val="bullet"/>
      <w:lvlText w:val=""/>
      <w:lvlJc w:val="left"/>
      <w:pPr>
        <w:ind w:left="2845" w:hanging="360"/>
      </w:pPr>
      <w:rPr>
        <w:rFonts w:ascii="Wingdings" w:hAnsi="Wingdings" w:hint="default"/>
      </w:rPr>
    </w:lvl>
    <w:lvl w:ilvl="3" w:tplc="04090001" w:tentative="1">
      <w:start w:val="1"/>
      <w:numFmt w:val="bullet"/>
      <w:lvlText w:val=""/>
      <w:lvlJc w:val="left"/>
      <w:pPr>
        <w:ind w:left="3565" w:hanging="360"/>
      </w:pPr>
      <w:rPr>
        <w:rFonts w:ascii="Symbol" w:hAnsi="Symbol" w:hint="default"/>
      </w:rPr>
    </w:lvl>
    <w:lvl w:ilvl="4" w:tplc="04090003" w:tentative="1">
      <w:start w:val="1"/>
      <w:numFmt w:val="bullet"/>
      <w:lvlText w:val="o"/>
      <w:lvlJc w:val="left"/>
      <w:pPr>
        <w:ind w:left="4285" w:hanging="360"/>
      </w:pPr>
      <w:rPr>
        <w:rFonts w:ascii="Courier New" w:hAnsi="Courier New" w:cs="Courier New" w:hint="default"/>
      </w:rPr>
    </w:lvl>
    <w:lvl w:ilvl="5" w:tplc="04090005" w:tentative="1">
      <w:start w:val="1"/>
      <w:numFmt w:val="bullet"/>
      <w:lvlText w:val=""/>
      <w:lvlJc w:val="left"/>
      <w:pPr>
        <w:ind w:left="5005" w:hanging="360"/>
      </w:pPr>
      <w:rPr>
        <w:rFonts w:ascii="Wingdings" w:hAnsi="Wingdings" w:hint="default"/>
      </w:rPr>
    </w:lvl>
    <w:lvl w:ilvl="6" w:tplc="04090001" w:tentative="1">
      <w:start w:val="1"/>
      <w:numFmt w:val="bullet"/>
      <w:lvlText w:val=""/>
      <w:lvlJc w:val="left"/>
      <w:pPr>
        <w:ind w:left="5725" w:hanging="360"/>
      </w:pPr>
      <w:rPr>
        <w:rFonts w:ascii="Symbol" w:hAnsi="Symbol" w:hint="default"/>
      </w:rPr>
    </w:lvl>
    <w:lvl w:ilvl="7" w:tplc="04090003" w:tentative="1">
      <w:start w:val="1"/>
      <w:numFmt w:val="bullet"/>
      <w:lvlText w:val="o"/>
      <w:lvlJc w:val="left"/>
      <w:pPr>
        <w:ind w:left="6445" w:hanging="360"/>
      </w:pPr>
      <w:rPr>
        <w:rFonts w:ascii="Courier New" w:hAnsi="Courier New" w:cs="Courier New" w:hint="default"/>
      </w:rPr>
    </w:lvl>
    <w:lvl w:ilvl="8" w:tplc="04090005" w:tentative="1">
      <w:start w:val="1"/>
      <w:numFmt w:val="bullet"/>
      <w:lvlText w:val=""/>
      <w:lvlJc w:val="left"/>
      <w:pPr>
        <w:ind w:left="7165" w:hanging="360"/>
      </w:pPr>
      <w:rPr>
        <w:rFonts w:ascii="Wingdings" w:hAnsi="Wingdings" w:hint="default"/>
      </w:rPr>
    </w:lvl>
  </w:abstractNum>
  <w:abstractNum w:abstractNumId="152">
    <w:nsid w:val="777C1EF8"/>
    <w:multiLevelType w:val="hybridMultilevel"/>
    <w:tmpl w:val="3E909ECE"/>
    <w:lvl w:ilvl="0" w:tplc="2282221C">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77C34B46"/>
    <w:multiLevelType w:val="hybridMultilevel"/>
    <w:tmpl w:val="1F880E64"/>
    <w:lvl w:ilvl="0" w:tplc="2282221C">
      <w:numFmt w:val="bullet"/>
      <w:lvlText w:val="-"/>
      <w:lvlJc w:val="left"/>
      <w:pPr>
        <w:ind w:left="1069" w:hanging="360"/>
      </w:pPr>
      <w:rPr>
        <w:rFonts w:ascii="Arial" w:eastAsiaTheme="minorHAnsi" w:hAnsi="Arial" w:cs="Arial" w:hint="default"/>
        <w:color w:val="FF000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4">
    <w:nsid w:val="77CE5D00"/>
    <w:multiLevelType w:val="hybridMultilevel"/>
    <w:tmpl w:val="9EA4A41E"/>
    <w:lvl w:ilvl="0" w:tplc="92FE8728">
      <w:start w:val="1"/>
      <w:numFmt w:val="decimal"/>
      <w:lvlText w:val="%1-"/>
      <w:lvlJc w:val="left"/>
      <w:pPr>
        <w:tabs>
          <w:tab w:val="num" w:pos="360"/>
        </w:tabs>
        <w:ind w:left="360" w:hanging="360"/>
      </w:pPr>
      <w:rPr>
        <w:rFonts w:asciiTheme="minorBidi" w:eastAsia="Times New Roman" w:hAnsiTheme="minorBidi" w:cstheme="minorBidi"/>
        <w:color w:val="FF000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5">
    <w:nsid w:val="77F5369F"/>
    <w:multiLevelType w:val="hybridMultilevel"/>
    <w:tmpl w:val="82FEDAA2"/>
    <w:lvl w:ilvl="0" w:tplc="2282221C">
      <w:numFmt w:val="bullet"/>
      <w:lvlText w:val="-"/>
      <w:lvlJc w:val="left"/>
      <w:pPr>
        <w:ind w:left="696" w:hanging="360"/>
      </w:pPr>
      <w:rPr>
        <w:rFonts w:ascii="Arial" w:eastAsiaTheme="minorHAnsi" w:hAnsi="Arial" w:cs="Arial" w:hint="default"/>
        <w:color w:val="FF0000"/>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56">
    <w:nsid w:val="7904547E"/>
    <w:multiLevelType w:val="hybridMultilevel"/>
    <w:tmpl w:val="B0122896"/>
    <w:lvl w:ilvl="0" w:tplc="4F9CA882">
      <w:numFmt w:val="bullet"/>
      <w:lvlText w:val="-"/>
      <w:lvlJc w:val="left"/>
      <w:pPr>
        <w:ind w:left="720" w:hanging="360"/>
      </w:pPr>
      <w:rPr>
        <w:rFonts w:ascii="Arial" w:eastAsiaTheme="minorHAnsi" w:hAnsi="Arial" w:cs="Arial" w:hint="default"/>
        <w:b/>
        <w:bCs/>
        <w:color w:val="FF0000"/>
        <w:sz w:val="28"/>
        <w:szCs w:val="28"/>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796C6CDB"/>
    <w:multiLevelType w:val="hybridMultilevel"/>
    <w:tmpl w:val="8A86A76A"/>
    <w:lvl w:ilvl="0" w:tplc="232464E4">
      <w:start w:val="1"/>
      <w:numFmt w:val="decimal"/>
      <w:lvlText w:val="%1."/>
      <w:lvlJc w:val="left"/>
      <w:pPr>
        <w:ind w:left="696" w:hanging="360"/>
      </w:pPr>
      <w:rPr>
        <w:color w:val="FF0000"/>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158">
    <w:nsid w:val="7A44523E"/>
    <w:multiLevelType w:val="hybridMultilevel"/>
    <w:tmpl w:val="A802DB06"/>
    <w:lvl w:ilvl="0" w:tplc="0DF4BD34">
      <w:start w:val="1"/>
      <w:numFmt w:val="decimal"/>
      <w:lvlText w:val="%1."/>
      <w:lvlJc w:val="left"/>
      <w:pPr>
        <w:ind w:left="1080" w:hanging="360"/>
      </w:pPr>
      <w:rPr>
        <w:rFonts w:hint="default"/>
        <w:color w:val="00B05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nsid w:val="7B0E2DBB"/>
    <w:multiLevelType w:val="hybridMultilevel"/>
    <w:tmpl w:val="CD5CE932"/>
    <w:lvl w:ilvl="0" w:tplc="E258DE0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7EEA1A25"/>
    <w:multiLevelType w:val="hybridMultilevel"/>
    <w:tmpl w:val="E39A2382"/>
    <w:lvl w:ilvl="0" w:tplc="83C0F222">
      <w:start w:val="1"/>
      <w:numFmt w:val="decimal"/>
      <w:lvlText w:val="%1-"/>
      <w:lvlJc w:val="left"/>
      <w:pPr>
        <w:ind w:left="284" w:hanging="360"/>
      </w:pPr>
      <w:rPr>
        <w:rFonts w:hint="default"/>
        <w:color w:val="FF0000"/>
      </w:rPr>
    </w:lvl>
    <w:lvl w:ilvl="1" w:tplc="04090019" w:tentative="1">
      <w:start w:val="1"/>
      <w:numFmt w:val="lowerLetter"/>
      <w:lvlText w:val="%2."/>
      <w:lvlJc w:val="left"/>
      <w:pPr>
        <w:ind w:left="1004" w:hanging="360"/>
      </w:pPr>
    </w:lvl>
    <w:lvl w:ilvl="2" w:tplc="0409001B" w:tentative="1">
      <w:start w:val="1"/>
      <w:numFmt w:val="lowerRoman"/>
      <w:lvlText w:val="%3."/>
      <w:lvlJc w:val="right"/>
      <w:pPr>
        <w:ind w:left="1724" w:hanging="180"/>
      </w:p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61">
    <w:nsid w:val="7F472B1E"/>
    <w:multiLevelType w:val="hybridMultilevel"/>
    <w:tmpl w:val="CAC8CEEA"/>
    <w:lvl w:ilvl="0" w:tplc="8322192A">
      <w:start w:val="1"/>
      <w:numFmt w:val="decimal"/>
      <w:lvlText w:val="%1-"/>
      <w:lvlJc w:val="left"/>
      <w:pPr>
        <w:ind w:left="869" w:hanging="360"/>
      </w:pPr>
      <w:rPr>
        <w:rFonts w:hint="default"/>
        <w:color w:val="FF0000"/>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num w:numId="1">
    <w:abstractNumId w:val="123"/>
  </w:num>
  <w:num w:numId="2">
    <w:abstractNumId w:val="86"/>
  </w:num>
  <w:num w:numId="3">
    <w:abstractNumId w:val="50"/>
  </w:num>
  <w:num w:numId="4">
    <w:abstractNumId w:val="144"/>
  </w:num>
  <w:num w:numId="5">
    <w:abstractNumId w:val="78"/>
  </w:num>
  <w:num w:numId="6">
    <w:abstractNumId w:val="5"/>
  </w:num>
  <w:num w:numId="7">
    <w:abstractNumId w:val="55"/>
  </w:num>
  <w:num w:numId="8">
    <w:abstractNumId w:val="151"/>
  </w:num>
  <w:num w:numId="9">
    <w:abstractNumId w:val="53"/>
  </w:num>
  <w:num w:numId="10">
    <w:abstractNumId w:val="130"/>
  </w:num>
  <w:num w:numId="11">
    <w:abstractNumId w:val="106"/>
  </w:num>
  <w:num w:numId="12">
    <w:abstractNumId w:val="154"/>
  </w:num>
  <w:num w:numId="13">
    <w:abstractNumId w:val="160"/>
  </w:num>
  <w:num w:numId="14">
    <w:abstractNumId w:val="58"/>
  </w:num>
  <w:num w:numId="15">
    <w:abstractNumId w:val="59"/>
  </w:num>
  <w:num w:numId="16">
    <w:abstractNumId w:val="139"/>
  </w:num>
  <w:num w:numId="17">
    <w:abstractNumId w:val="149"/>
  </w:num>
  <w:num w:numId="18">
    <w:abstractNumId w:val="23"/>
  </w:num>
  <w:num w:numId="19">
    <w:abstractNumId w:val="66"/>
  </w:num>
  <w:num w:numId="20">
    <w:abstractNumId w:val="125"/>
  </w:num>
  <w:num w:numId="21">
    <w:abstractNumId w:val="48"/>
  </w:num>
  <w:num w:numId="22">
    <w:abstractNumId w:val="117"/>
  </w:num>
  <w:num w:numId="23">
    <w:abstractNumId w:val="42"/>
  </w:num>
  <w:num w:numId="24">
    <w:abstractNumId w:val="40"/>
  </w:num>
  <w:num w:numId="25">
    <w:abstractNumId w:val="22"/>
  </w:num>
  <w:num w:numId="26">
    <w:abstractNumId w:val="30"/>
  </w:num>
  <w:num w:numId="27">
    <w:abstractNumId w:val="35"/>
  </w:num>
  <w:num w:numId="28">
    <w:abstractNumId w:val="64"/>
  </w:num>
  <w:num w:numId="29">
    <w:abstractNumId w:val="89"/>
  </w:num>
  <w:num w:numId="30">
    <w:abstractNumId w:val="61"/>
  </w:num>
  <w:num w:numId="31">
    <w:abstractNumId w:val="100"/>
  </w:num>
  <w:num w:numId="32">
    <w:abstractNumId w:val="20"/>
  </w:num>
  <w:num w:numId="33">
    <w:abstractNumId w:val="65"/>
  </w:num>
  <w:num w:numId="34">
    <w:abstractNumId w:val="46"/>
  </w:num>
  <w:num w:numId="35">
    <w:abstractNumId w:val="70"/>
  </w:num>
  <w:num w:numId="36">
    <w:abstractNumId w:val="94"/>
  </w:num>
  <w:num w:numId="37">
    <w:abstractNumId w:val="131"/>
  </w:num>
  <w:num w:numId="38">
    <w:abstractNumId w:val="72"/>
  </w:num>
  <w:num w:numId="39">
    <w:abstractNumId w:val="161"/>
  </w:num>
  <w:num w:numId="40">
    <w:abstractNumId w:val="11"/>
  </w:num>
  <w:num w:numId="41">
    <w:abstractNumId w:val="141"/>
  </w:num>
  <w:num w:numId="42">
    <w:abstractNumId w:val="62"/>
  </w:num>
  <w:num w:numId="43">
    <w:abstractNumId w:val="105"/>
  </w:num>
  <w:num w:numId="44">
    <w:abstractNumId w:val="121"/>
  </w:num>
  <w:num w:numId="45">
    <w:abstractNumId w:val="110"/>
  </w:num>
  <w:num w:numId="46">
    <w:abstractNumId w:val="148"/>
  </w:num>
  <w:num w:numId="47">
    <w:abstractNumId w:val="2"/>
  </w:num>
  <w:num w:numId="48">
    <w:abstractNumId w:val="153"/>
  </w:num>
  <w:num w:numId="49">
    <w:abstractNumId w:val="80"/>
  </w:num>
  <w:num w:numId="50">
    <w:abstractNumId w:val="103"/>
  </w:num>
  <w:num w:numId="51">
    <w:abstractNumId w:val="102"/>
  </w:num>
  <w:num w:numId="52">
    <w:abstractNumId w:val="51"/>
  </w:num>
  <w:num w:numId="53">
    <w:abstractNumId w:val="136"/>
  </w:num>
  <w:num w:numId="54">
    <w:abstractNumId w:val="135"/>
  </w:num>
  <w:num w:numId="55">
    <w:abstractNumId w:val="45"/>
  </w:num>
  <w:num w:numId="56">
    <w:abstractNumId w:val="137"/>
  </w:num>
  <w:num w:numId="57">
    <w:abstractNumId w:val="14"/>
  </w:num>
  <w:num w:numId="58">
    <w:abstractNumId w:val="73"/>
  </w:num>
  <w:num w:numId="59">
    <w:abstractNumId w:val="83"/>
  </w:num>
  <w:num w:numId="60">
    <w:abstractNumId w:val="8"/>
  </w:num>
  <w:num w:numId="61">
    <w:abstractNumId w:val="152"/>
  </w:num>
  <w:num w:numId="62">
    <w:abstractNumId w:val="87"/>
  </w:num>
  <w:num w:numId="63">
    <w:abstractNumId w:val="81"/>
  </w:num>
  <w:num w:numId="64">
    <w:abstractNumId w:val="1"/>
  </w:num>
  <w:num w:numId="65">
    <w:abstractNumId w:val="128"/>
  </w:num>
  <w:num w:numId="66">
    <w:abstractNumId w:val="49"/>
  </w:num>
  <w:num w:numId="67">
    <w:abstractNumId w:val="56"/>
  </w:num>
  <w:num w:numId="68">
    <w:abstractNumId w:val="17"/>
  </w:num>
  <w:num w:numId="69">
    <w:abstractNumId w:val="26"/>
  </w:num>
  <w:num w:numId="70">
    <w:abstractNumId w:val="107"/>
  </w:num>
  <w:num w:numId="71">
    <w:abstractNumId w:val="91"/>
  </w:num>
  <w:num w:numId="72">
    <w:abstractNumId w:val="119"/>
  </w:num>
  <w:num w:numId="73">
    <w:abstractNumId w:val="127"/>
  </w:num>
  <w:num w:numId="74">
    <w:abstractNumId w:val="71"/>
  </w:num>
  <w:num w:numId="75">
    <w:abstractNumId w:val="52"/>
  </w:num>
  <w:num w:numId="76">
    <w:abstractNumId w:val="92"/>
  </w:num>
  <w:num w:numId="77">
    <w:abstractNumId w:val="158"/>
  </w:num>
  <w:num w:numId="78">
    <w:abstractNumId w:val="4"/>
  </w:num>
  <w:num w:numId="79">
    <w:abstractNumId w:val="116"/>
  </w:num>
  <w:num w:numId="80">
    <w:abstractNumId w:val="146"/>
  </w:num>
  <w:num w:numId="81">
    <w:abstractNumId w:val="7"/>
  </w:num>
  <w:num w:numId="82">
    <w:abstractNumId w:val="68"/>
  </w:num>
  <w:num w:numId="83">
    <w:abstractNumId w:val="25"/>
  </w:num>
  <w:num w:numId="84">
    <w:abstractNumId w:val="57"/>
  </w:num>
  <w:num w:numId="85">
    <w:abstractNumId w:val="104"/>
  </w:num>
  <w:num w:numId="86">
    <w:abstractNumId w:val="76"/>
  </w:num>
  <w:num w:numId="87">
    <w:abstractNumId w:val="114"/>
  </w:num>
  <w:num w:numId="88">
    <w:abstractNumId w:val="156"/>
  </w:num>
  <w:num w:numId="89">
    <w:abstractNumId w:val="28"/>
  </w:num>
  <w:num w:numId="90">
    <w:abstractNumId w:val="143"/>
  </w:num>
  <w:num w:numId="91">
    <w:abstractNumId w:val="63"/>
  </w:num>
  <w:num w:numId="92">
    <w:abstractNumId w:val="113"/>
  </w:num>
  <w:num w:numId="93">
    <w:abstractNumId w:val="74"/>
  </w:num>
  <w:num w:numId="94">
    <w:abstractNumId w:val="18"/>
  </w:num>
  <w:num w:numId="95">
    <w:abstractNumId w:val="93"/>
  </w:num>
  <w:num w:numId="96">
    <w:abstractNumId w:val="109"/>
  </w:num>
  <w:num w:numId="97">
    <w:abstractNumId w:val="96"/>
  </w:num>
  <w:num w:numId="98">
    <w:abstractNumId w:val="43"/>
  </w:num>
  <w:num w:numId="99">
    <w:abstractNumId w:val="142"/>
  </w:num>
  <w:num w:numId="100">
    <w:abstractNumId w:val="84"/>
  </w:num>
  <w:num w:numId="101">
    <w:abstractNumId w:val="41"/>
  </w:num>
  <w:num w:numId="102">
    <w:abstractNumId w:val="122"/>
  </w:num>
  <w:num w:numId="103">
    <w:abstractNumId w:val="69"/>
  </w:num>
  <w:num w:numId="104">
    <w:abstractNumId w:val="54"/>
  </w:num>
  <w:num w:numId="105">
    <w:abstractNumId w:val="77"/>
  </w:num>
  <w:num w:numId="106">
    <w:abstractNumId w:val="118"/>
  </w:num>
  <w:num w:numId="107">
    <w:abstractNumId w:val="120"/>
  </w:num>
  <w:num w:numId="108">
    <w:abstractNumId w:val="134"/>
  </w:num>
  <w:num w:numId="109">
    <w:abstractNumId w:val="159"/>
  </w:num>
  <w:num w:numId="110">
    <w:abstractNumId w:val="140"/>
  </w:num>
  <w:num w:numId="111">
    <w:abstractNumId w:val="36"/>
  </w:num>
  <w:num w:numId="112">
    <w:abstractNumId w:val="79"/>
  </w:num>
  <w:num w:numId="113">
    <w:abstractNumId w:val="32"/>
  </w:num>
  <w:num w:numId="114">
    <w:abstractNumId w:val="31"/>
  </w:num>
  <w:num w:numId="115">
    <w:abstractNumId w:val="157"/>
  </w:num>
  <w:num w:numId="116">
    <w:abstractNumId w:val="6"/>
  </w:num>
  <w:num w:numId="117">
    <w:abstractNumId w:val="15"/>
  </w:num>
  <w:num w:numId="118">
    <w:abstractNumId w:val="115"/>
  </w:num>
  <w:num w:numId="119">
    <w:abstractNumId w:val="39"/>
  </w:num>
  <w:num w:numId="120">
    <w:abstractNumId w:val="82"/>
  </w:num>
  <w:num w:numId="121">
    <w:abstractNumId w:val="111"/>
  </w:num>
  <w:num w:numId="122">
    <w:abstractNumId w:val="95"/>
  </w:num>
  <w:num w:numId="123">
    <w:abstractNumId w:val="27"/>
  </w:num>
  <w:num w:numId="124">
    <w:abstractNumId w:val="145"/>
  </w:num>
  <w:num w:numId="125">
    <w:abstractNumId w:val="37"/>
  </w:num>
  <w:num w:numId="126">
    <w:abstractNumId w:val="34"/>
  </w:num>
  <w:num w:numId="127">
    <w:abstractNumId w:val="33"/>
  </w:num>
  <w:num w:numId="128">
    <w:abstractNumId w:val="21"/>
  </w:num>
  <w:num w:numId="129">
    <w:abstractNumId w:val="16"/>
  </w:num>
  <w:num w:numId="130">
    <w:abstractNumId w:val="97"/>
  </w:num>
  <w:num w:numId="131">
    <w:abstractNumId w:val="38"/>
  </w:num>
  <w:num w:numId="132">
    <w:abstractNumId w:val="138"/>
  </w:num>
  <w:num w:numId="133">
    <w:abstractNumId w:val="75"/>
  </w:num>
  <w:num w:numId="134">
    <w:abstractNumId w:val="19"/>
  </w:num>
  <w:num w:numId="135">
    <w:abstractNumId w:val="129"/>
  </w:num>
  <w:num w:numId="136">
    <w:abstractNumId w:val="147"/>
  </w:num>
  <w:num w:numId="137">
    <w:abstractNumId w:val="47"/>
  </w:num>
  <w:num w:numId="138">
    <w:abstractNumId w:val="9"/>
  </w:num>
  <w:num w:numId="139">
    <w:abstractNumId w:val="44"/>
  </w:num>
  <w:num w:numId="140">
    <w:abstractNumId w:val="90"/>
  </w:num>
  <w:num w:numId="141">
    <w:abstractNumId w:val="85"/>
  </w:num>
  <w:num w:numId="142">
    <w:abstractNumId w:val="132"/>
  </w:num>
  <w:num w:numId="143">
    <w:abstractNumId w:val="0"/>
  </w:num>
  <w:num w:numId="144">
    <w:abstractNumId w:val="67"/>
  </w:num>
  <w:num w:numId="145">
    <w:abstractNumId w:val="98"/>
  </w:num>
  <w:num w:numId="146">
    <w:abstractNumId w:val="150"/>
  </w:num>
  <w:num w:numId="147">
    <w:abstractNumId w:val="108"/>
  </w:num>
  <w:num w:numId="148">
    <w:abstractNumId w:val="133"/>
  </w:num>
  <w:num w:numId="149">
    <w:abstractNumId w:val="10"/>
  </w:num>
  <w:num w:numId="150">
    <w:abstractNumId w:val="12"/>
  </w:num>
  <w:num w:numId="151">
    <w:abstractNumId w:val="124"/>
  </w:num>
  <w:num w:numId="152">
    <w:abstractNumId w:val="60"/>
  </w:num>
  <w:num w:numId="153">
    <w:abstractNumId w:val="126"/>
  </w:num>
  <w:num w:numId="154">
    <w:abstractNumId w:val="88"/>
  </w:num>
  <w:num w:numId="155">
    <w:abstractNumId w:val="29"/>
  </w:num>
  <w:num w:numId="156">
    <w:abstractNumId w:val="3"/>
  </w:num>
  <w:num w:numId="157">
    <w:abstractNumId w:val="99"/>
  </w:num>
  <w:num w:numId="158">
    <w:abstractNumId w:val="155"/>
  </w:num>
  <w:num w:numId="159">
    <w:abstractNumId w:val="112"/>
  </w:num>
  <w:num w:numId="160">
    <w:abstractNumId w:val="24"/>
  </w:num>
  <w:num w:numId="161">
    <w:abstractNumId w:val="13"/>
  </w:num>
  <w:num w:numId="162">
    <w:abstractNumId w:val="101"/>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14D"/>
    <w:rsid w:val="0000456D"/>
    <w:rsid w:val="00004925"/>
    <w:rsid w:val="00011E39"/>
    <w:rsid w:val="0001287E"/>
    <w:rsid w:val="00020007"/>
    <w:rsid w:val="00022DC1"/>
    <w:rsid w:val="000251FB"/>
    <w:rsid w:val="0004455E"/>
    <w:rsid w:val="000456A6"/>
    <w:rsid w:val="000536E2"/>
    <w:rsid w:val="00053913"/>
    <w:rsid w:val="00056DED"/>
    <w:rsid w:val="00057EDD"/>
    <w:rsid w:val="000600DC"/>
    <w:rsid w:val="000649D7"/>
    <w:rsid w:val="000652FD"/>
    <w:rsid w:val="00070A3B"/>
    <w:rsid w:val="00072DD3"/>
    <w:rsid w:val="00073FC5"/>
    <w:rsid w:val="00077411"/>
    <w:rsid w:val="00077B27"/>
    <w:rsid w:val="000830E7"/>
    <w:rsid w:val="00091038"/>
    <w:rsid w:val="0009313B"/>
    <w:rsid w:val="0009424B"/>
    <w:rsid w:val="000A0960"/>
    <w:rsid w:val="000A1899"/>
    <w:rsid w:val="000A2353"/>
    <w:rsid w:val="000A6990"/>
    <w:rsid w:val="000A6FE8"/>
    <w:rsid w:val="000B2D3B"/>
    <w:rsid w:val="000B4CBC"/>
    <w:rsid w:val="000C3565"/>
    <w:rsid w:val="000D0770"/>
    <w:rsid w:val="000D608D"/>
    <w:rsid w:val="000D7A0D"/>
    <w:rsid w:val="000E3CCF"/>
    <w:rsid w:val="000F131C"/>
    <w:rsid w:val="000F1907"/>
    <w:rsid w:val="000F50E7"/>
    <w:rsid w:val="001010A8"/>
    <w:rsid w:val="001044CB"/>
    <w:rsid w:val="00114F36"/>
    <w:rsid w:val="001157EB"/>
    <w:rsid w:val="0012275F"/>
    <w:rsid w:val="001249AC"/>
    <w:rsid w:val="00126B32"/>
    <w:rsid w:val="001326EC"/>
    <w:rsid w:val="00134E4B"/>
    <w:rsid w:val="001359EE"/>
    <w:rsid w:val="00140BA6"/>
    <w:rsid w:val="00145211"/>
    <w:rsid w:val="00160669"/>
    <w:rsid w:val="00163F19"/>
    <w:rsid w:val="0017510A"/>
    <w:rsid w:val="00181C78"/>
    <w:rsid w:val="001828B5"/>
    <w:rsid w:val="00184445"/>
    <w:rsid w:val="00185007"/>
    <w:rsid w:val="00190A8E"/>
    <w:rsid w:val="00195F90"/>
    <w:rsid w:val="001A52FE"/>
    <w:rsid w:val="001B1FAA"/>
    <w:rsid w:val="001B6B82"/>
    <w:rsid w:val="001C07D6"/>
    <w:rsid w:val="001C4273"/>
    <w:rsid w:val="001D1039"/>
    <w:rsid w:val="001D1148"/>
    <w:rsid w:val="001D1B0A"/>
    <w:rsid w:val="001D459E"/>
    <w:rsid w:val="001E23D9"/>
    <w:rsid w:val="001E4A21"/>
    <w:rsid w:val="001F0DB4"/>
    <w:rsid w:val="001F3839"/>
    <w:rsid w:val="001F4E14"/>
    <w:rsid w:val="001F5627"/>
    <w:rsid w:val="00203671"/>
    <w:rsid w:val="002073DE"/>
    <w:rsid w:val="0021634D"/>
    <w:rsid w:val="0022210A"/>
    <w:rsid w:val="00223163"/>
    <w:rsid w:val="00224AFD"/>
    <w:rsid w:val="002258BB"/>
    <w:rsid w:val="00231DEF"/>
    <w:rsid w:val="00233B57"/>
    <w:rsid w:val="00242A6C"/>
    <w:rsid w:val="002472A6"/>
    <w:rsid w:val="0025371E"/>
    <w:rsid w:val="00262E39"/>
    <w:rsid w:val="002659F4"/>
    <w:rsid w:val="00277380"/>
    <w:rsid w:val="00283AA7"/>
    <w:rsid w:val="00285893"/>
    <w:rsid w:val="0029241B"/>
    <w:rsid w:val="0029424A"/>
    <w:rsid w:val="00294757"/>
    <w:rsid w:val="002A0999"/>
    <w:rsid w:val="002A386C"/>
    <w:rsid w:val="002A5B86"/>
    <w:rsid w:val="002B00DB"/>
    <w:rsid w:val="002B050A"/>
    <w:rsid w:val="002E5F8A"/>
    <w:rsid w:val="002E75D4"/>
    <w:rsid w:val="002F31F0"/>
    <w:rsid w:val="00300A1E"/>
    <w:rsid w:val="00300CF3"/>
    <w:rsid w:val="00302CC6"/>
    <w:rsid w:val="0030724E"/>
    <w:rsid w:val="003153EA"/>
    <w:rsid w:val="0031695D"/>
    <w:rsid w:val="003170AA"/>
    <w:rsid w:val="00325AE9"/>
    <w:rsid w:val="00325BC7"/>
    <w:rsid w:val="00333DD3"/>
    <w:rsid w:val="0033619F"/>
    <w:rsid w:val="00336A77"/>
    <w:rsid w:val="0033733E"/>
    <w:rsid w:val="00341215"/>
    <w:rsid w:val="00344FAB"/>
    <w:rsid w:val="003516B5"/>
    <w:rsid w:val="00354E5D"/>
    <w:rsid w:val="00363904"/>
    <w:rsid w:val="00376803"/>
    <w:rsid w:val="00377229"/>
    <w:rsid w:val="00377C1A"/>
    <w:rsid w:val="00387601"/>
    <w:rsid w:val="00387B7C"/>
    <w:rsid w:val="00391C18"/>
    <w:rsid w:val="0039302A"/>
    <w:rsid w:val="003A0CD1"/>
    <w:rsid w:val="003A1737"/>
    <w:rsid w:val="003A439F"/>
    <w:rsid w:val="003B13AF"/>
    <w:rsid w:val="003B2089"/>
    <w:rsid w:val="003B610A"/>
    <w:rsid w:val="003B7AA5"/>
    <w:rsid w:val="003C12F0"/>
    <w:rsid w:val="003C6F9F"/>
    <w:rsid w:val="003D26E7"/>
    <w:rsid w:val="003D432C"/>
    <w:rsid w:val="003D57CF"/>
    <w:rsid w:val="003D6D75"/>
    <w:rsid w:val="003E2FA6"/>
    <w:rsid w:val="003E5009"/>
    <w:rsid w:val="003E69BA"/>
    <w:rsid w:val="003E6A7D"/>
    <w:rsid w:val="003F225F"/>
    <w:rsid w:val="003F749C"/>
    <w:rsid w:val="00400A6F"/>
    <w:rsid w:val="00404DD2"/>
    <w:rsid w:val="00405049"/>
    <w:rsid w:val="004064E6"/>
    <w:rsid w:val="004115EC"/>
    <w:rsid w:val="00412106"/>
    <w:rsid w:val="00414991"/>
    <w:rsid w:val="0042166E"/>
    <w:rsid w:val="0042464F"/>
    <w:rsid w:val="00424BB4"/>
    <w:rsid w:val="004318C9"/>
    <w:rsid w:val="004365EA"/>
    <w:rsid w:val="00441B5A"/>
    <w:rsid w:val="0044564A"/>
    <w:rsid w:val="00457423"/>
    <w:rsid w:val="00464DE3"/>
    <w:rsid w:val="00483640"/>
    <w:rsid w:val="00485134"/>
    <w:rsid w:val="00485515"/>
    <w:rsid w:val="00495606"/>
    <w:rsid w:val="00495D94"/>
    <w:rsid w:val="004A065D"/>
    <w:rsid w:val="004A11F5"/>
    <w:rsid w:val="004A1630"/>
    <w:rsid w:val="004A3ABE"/>
    <w:rsid w:val="004A5687"/>
    <w:rsid w:val="004A6E4D"/>
    <w:rsid w:val="004A732D"/>
    <w:rsid w:val="004A7357"/>
    <w:rsid w:val="004B1D66"/>
    <w:rsid w:val="004B2FE9"/>
    <w:rsid w:val="004C465A"/>
    <w:rsid w:val="004C52EF"/>
    <w:rsid w:val="004C6C42"/>
    <w:rsid w:val="004D1277"/>
    <w:rsid w:val="004D21F2"/>
    <w:rsid w:val="004D4CAC"/>
    <w:rsid w:val="004D68F3"/>
    <w:rsid w:val="004F3986"/>
    <w:rsid w:val="005003C4"/>
    <w:rsid w:val="0050277E"/>
    <w:rsid w:val="0050330E"/>
    <w:rsid w:val="00512B49"/>
    <w:rsid w:val="00517826"/>
    <w:rsid w:val="0052196B"/>
    <w:rsid w:val="005303F9"/>
    <w:rsid w:val="00533E63"/>
    <w:rsid w:val="005358A6"/>
    <w:rsid w:val="0053667E"/>
    <w:rsid w:val="0054555F"/>
    <w:rsid w:val="00554832"/>
    <w:rsid w:val="00562E9A"/>
    <w:rsid w:val="00566173"/>
    <w:rsid w:val="00571050"/>
    <w:rsid w:val="00572675"/>
    <w:rsid w:val="00573119"/>
    <w:rsid w:val="0058210E"/>
    <w:rsid w:val="00582247"/>
    <w:rsid w:val="00593512"/>
    <w:rsid w:val="005973E2"/>
    <w:rsid w:val="005B131F"/>
    <w:rsid w:val="005C2237"/>
    <w:rsid w:val="005C2C70"/>
    <w:rsid w:val="005C70B2"/>
    <w:rsid w:val="005C74BA"/>
    <w:rsid w:val="005D15A5"/>
    <w:rsid w:val="005D2920"/>
    <w:rsid w:val="005D6D6C"/>
    <w:rsid w:val="005E2028"/>
    <w:rsid w:val="005E58FD"/>
    <w:rsid w:val="005F1DF5"/>
    <w:rsid w:val="005F2313"/>
    <w:rsid w:val="005F2591"/>
    <w:rsid w:val="005F5BB9"/>
    <w:rsid w:val="0060273D"/>
    <w:rsid w:val="00605805"/>
    <w:rsid w:val="00610C46"/>
    <w:rsid w:val="006128B1"/>
    <w:rsid w:val="00615E76"/>
    <w:rsid w:val="006256F1"/>
    <w:rsid w:val="0063485A"/>
    <w:rsid w:val="00644078"/>
    <w:rsid w:val="00645B1F"/>
    <w:rsid w:val="00645FEB"/>
    <w:rsid w:val="0064653E"/>
    <w:rsid w:val="00651418"/>
    <w:rsid w:val="00654FC2"/>
    <w:rsid w:val="00655382"/>
    <w:rsid w:val="00664E6E"/>
    <w:rsid w:val="006707D6"/>
    <w:rsid w:val="006713E0"/>
    <w:rsid w:val="006730FD"/>
    <w:rsid w:val="006A294E"/>
    <w:rsid w:val="006A4A44"/>
    <w:rsid w:val="006B6417"/>
    <w:rsid w:val="006C62A6"/>
    <w:rsid w:val="006D4734"/>
    <w:rsid w:val="006D5B07"/>
    <w:rsid w:val="006E3A1E"/>
    <w:rsid w:val="007040CD"/>
    <w:rsid w:val="00704A50"/>
    <w:rsid w:val="00714D4D"/>
    <w:rsid w:val="00721CAC"/>
    <w:rsid w:val="00721EA1"/>
    <w:rsid w:val="00721FCB"/>
    <w:rsid w:val="00724D29"/>
    <w:rsid w:val="00727785"/>
    <w:rsid w:val="0073538D"/>
    <w:rsid w:val="007452A8"/>
    <w:rsid w:val="00755E40"/>
    <w:rsid w:val="00757E64"/>
    <w:rsid w:val="00763EA0"/>
    <w:rsid w:val="007650BF"/>
    <w:rsid w:val="00770316"/>
    <w:rsid w:val="00771893"/>
    <w:rsid w:val="007738E6"/>
    <w:rsid w:val="007761A6"/>
    <w:rsid w:val="0077762D"/>
    <w:rsid w:val="00777E3A"/>
    <w:rsid w:val="00780279"/>
    <w:rsid w:val="00786BCF"/>
    <w:rsid w:val="007A14E0"/>
    <w:rsid w:val="007B03AA"/>
    <w:rsid w:val="007B0ECE"/>
    <w:rsid w:val="007B58E9"/>
    <w:rsid w:val="007C1BB9"/>
    <w:rsid w:val="007C35F8"/>
    <w:rsid w:val="007D35AE"/>
    <w:rsid w:val="007E246F"/>
    <w:rsid w:val="007F1224"/>
    <w:rsid w:val="007F68D1"/>
    <w:rsid w:val="00806E40"/>
    <w:rsid w:val="0082109E"/>
    <w:rsid w:val="00823AA3"/>
    <w:rsid w:val="00824C1C"/>
    <w:rsid w:val="008264D4"/>
    <w:rsid w:val="0082799E"/>
    <w:rsid w:val="00832ADB"/>
    <w:rsid w:val="00835288"/>
    <w:rsid w:val="0083580C"/>
    <w:rsid w:val="008405CA"/>
    <w:rsid w:val="008457C0"/>
    <w:rsid w:val="0085027F"/>
    <w:rsid w:val="008538A4"/>
    <w:rsid w:val="00856F1C"/>
    <w:rsid w:val="00861B76"/>
    <w:rsid w:val="00873D0F"/>
    <w:rsid w:val="0087437B"/>
    <w:rsid w:val="008755E8"/>
    <w:rsid w:val="00887AD2"/>
    <w:rsid w:val="00887E50"/>
    <w:rsid w:val="00890A73"/>
    <w:rsid w:val="008923FA"/>
    <w:rsid w:val="0089496B"/>
    <w:rsid w:val="008A439F"/>
    <w:rsid w:val="008B1F9A"/>
    <w:rsid w:val="008B48A6"/>
    <w:rsid w:val="008C2A66"/>
    <w:rsid w:val="008D3B89"/>
    <w:rsid w:val="008E5C01"/>
    <w:rsid w:val="008F0565"/>
    <w:rsid w:val="008F4EC8"/>
    <w:rsid w:val="008F5F86"/>
    <w:rsid w:val="008F6CF7"/>
    <w:rsid w:val="00903D59"/>
    <w:rsid w:val="00905F83"/>
    <w:rsid w:val="00907FE9"/>
    <w:rsid w:val="00910234"/>
    <w:rsid w:val="00914198"/>
    <w:rsid w:val="00917DC7"/>
    <w:rsid w:val="0092253A"/>
    <w:rsid w:val="0092798B"/>
    <w:rsid w:val="0093344E"/>
    <w:rsid w:val="009411E6"/>
    <w:rsid w:val="009414C9"/>
    <w:rsid w:val="00941D6C"/>
    <w:rsid w:val="00952AA6"/>
    <w:rsid w:val="009606EB"/>
    <w:rsid w:val="0096192B"/>
    <w:rsid w:val="00963DD1"/>
    <w:rsid w:val="009714C4"/>
    <w:rsid w:val="00971FE0"/>
    <w:rsid w:val="00980B98"/>
    <w:rsid w:val="0098187D"/>
    <w:rsid w:val="00983986"/>
    <w:rsid w:val="00997C7C"/>
    <w:rsid w:val="009A1CD2"/>
    <w:rsid w:val="009A4B8F"/>
    <w:rsid w:val="009A6587"/>
    <w:rsid w:val="009B3497"/>
    <w:rsid w:val="009C6CD5"/>
    <w:rsid w:val="009D40CA"/>
    <w:rsid w:val="009D6576"/>
    <w:rsid w:val="009D7B5C"/>
    <w:rsid w:val="009E31DC"/>
    <w:rsid w:val="009E3EA5"/>
    <w:rsid w:val="009E696B"/>
    <w:rsid w:val="009E71DD"/>
    <w:rsid w:val="009F03A9"/>
    <w:rsid w:val="009F714E"/>
    <w:rsid w:val="00A010D7"/>
    <w:rsid w:val="00A03050"/>
    <w:rsid w:val="00A03CB0"/>
    <w:rsid w:val="00A12DB1"/>
    <w:rsid w:val="00A13A1F"/>
    <w:rsid w:val="00A15516"/>
    <w:rsid w:val="00A15FCB"/>
    <w:rsid w:val="00A20998"/>
    <w:rsid w:val="00A24BE1"/>
    <w:rsid w:val="00A33004"/>
    <w:rsid w:val="00A35794"/>
    <w:rsid w:val="00A40CFE"/>
    <w:rsid w:val="00A43B3B"/>
    <w:rsid w:val="00A45282"/>
    <w:rsid w:val="00A576D3"/>
    <w:rsid w:val="00A65816"/>
    <w:rsid w:val="00A74373"/>
    <w:rsid w:val="00A7766A"/>
    <w:rsid w:val="00AA2219"/>
    <w:rsid w:val="00AA4CC0"/>
    <w:rsid w:val="00AA652C"/>
    <w:rsid w:val="00AB3132"/>
    <w:rsid w:val="00AB3EE8"/>
    <w:rsid w:val="00AB4430"/>
    <w:rsid w:val="00AC6E0F"/>
    <w:rsid w:val="00AC717B"/>
    <w:rsid w:val="00AC7C50"/>
    <w:rsid w:val="00AD06F2"/>
    <w:rsid w:val="00AD3EE2"/>
    <w:rsid w:val="00AD6999"/>
    <w:rsid w:val="00AE72C1"/>
    <w:rsid w:val="00AF0C5F"/>
    <w:rsid w:val="00AF1383"/>
    <w:rsid w:val="00AF4928"/>
    <w:rsid w:val="00AF5516"/>
    <w:rsid w:val="00B239C3"/>
    <w:rsid w:val="00B256F4"/>
    <w:rsid w:val="00B32147"/>
    <w:rsid w:val="00B333B8"/>
    <w:rsid w:val="00B40680"/>
    <w:rsid w:val="00B427E4"/>
    <w:rsid w:val="00B43382"/>
    <w:rsid w:val="00B606E3"/>
    <w:rsid w:val="00B60EF3"/>
    <w:rsid w:val="00B61BE8"/>
    <w:rsid w:val="00B6220D"/>
    <w:rsid w:val="00B62511"/>
    <w:rsid w:val="00B74E11"/>
    <w:rsid w:val="00B7530D"/>
    <w:rsid w:val="00B76F63"/>
    <w:rsid w:val="00BA00DC"/>
    <w:rsid w:val="00BA188E"/>
    <w:rsid w:val="00BA6AB8"/>
    <w:rsid w:val="00BB2530"/>
    <w:rsid w:val="00BB639B"/>
    <w:rsid w:val="00BC00FC"/>
    <w:rsid w:val="00BC752B"/>
    <w:rsid w:val="00BD0F48"/>
    <w:rsid w:val="00BD2088"/>
    <w:rsid w:val="00BD398F"/>
    <w:rsid w:val="00BD4F4F"/>
    <w:rsid w:val="00BE7ACB"/>
    <w:rsid w:val="00BF05B7"/>
    <w:rsid w:val="00BF4477"/>
    <w:rsid w:val="00C17128"/>
    <w:rsid w:val="00C224F5"/>
    <w:rsid w:val="00C235AC"/>
    <w:rsid w:val="00C25BD5"/>
    <w:rsid w:val="00C2643F"/>
    <w:rsid w:val="00C513C5"/>
    <w:rsid w:val="00C53F16"/>
    <w:rsid w:val="00C641DD"/>
    <w:rsid w:val="00C6782D"/>
    <w:rsid w:val="00C75DA8"/>
    <w:rsid w:val="00C7627C"/>
    <w:rsid w:val="00C80612"/>
    <w:rsid w:val="00C80659"/>
    <w:rsid w:val="00C8233E"/>
    <w:rsid w:val="00C87F8D"/>
    <w:rsid w:val="00C929B3"/>
    <w:rsid w:val="00C95010"/>
    <w:rsid w:val="00C95B15"/>
    <w:rsid w:val="00C967E2"/>
    <w:rsid w:val="00CA00A5"/>
    <w:rsid w:val="00CA0496"/>
    <w:rsid w:val="00CA3F4D"/>
    <w:rsid w:val="00CA3FD2"/>
    <w:rsid w:val="00CA620E"/>
    <w:rsid w:val="00CA6A1C"/>
    <w:rsid w:val="00CA7944"/>
    <w:rsid w:val="00CB0C68"/>
    <w:rsid w:val="00CC0117"/>
    <w:rsid w:val="00CC3623"/>
    <w:rsid w:val="00CD5D34"/>
    <w:rsid w:val="00CD6E5F"/>
    <w:rsid w:val="00CE2203"/>
    <w:rsid w:val="00CF1CE0"/>
    <w:rsid w:val="00CF2974"/>
    <w:rsid w:val="00D0014D"/>
    <w:rsid w:val="00D0053C"/>
    <w:rsid w:val="00D04116"/>
    <w:rsid w:val="00D0549D"/>
    <w:rsid w:val="00D06200"/>
    <w:rsid w:val="00D0733C"/>
    <w:rsid w:val="00D111A3"/>
    <w:rsid w:val="00D1179A"/>
    <w:rsid w:val="00D1254F"/>
    <w:rsid w:val="00D13FD8"/>
    <w:rsid w:val="00D15857"/>
    <w:rsid w:val="00D163A8"/>
    <w:rsid w:val="00D17FB0"/>
    <w:rsid w:val="00D2519A"/>
    <w:rsid w:val="00D268A3"/>
    <w:rsid w:val="00D26FE9"/>
    <w:rsid w:val="00D31797"/>
    <w:rsid w:val="00D35AB1"/>
    <w:rsid w:val="00D37BA0"/>
    <w:rsid w:val="00D46226"/>
    <w:rsid w:val="00D4776E"/>
    <w:rsid w:val="00D51B40"/>
    <w:rsid w:val="00D54EDB"/>
    <w:rsid w:val="00D80E0D"/>
    <w:rsid w:val="00D91BF3"/>
    <w:rsid w:val="00D936BA"/>
    <w:rsid w:val="00D967D4"/>
    <w:rsid w:val="00DA119C"/>
    <w:rsid w:val="00DA3339"/>
    <w:rsid w:val="00DA72EC"/>
    <w:rsid w:val="00DB15E9"/>
    <w:rsid w:val="00DD4C10"/>
    <w:rsid w:val="00DD6824"/>
    <w:rsid w:val="00DE01A4"/>
    <w:rsid w:val="00DE0AE0"/>
    <w:rsid w:val="00DE0F38"/>
    <w:rsid w:val="00DE1FE4"/>
    <w:rsid w:val="00DE6144"/>
    <w:rsid w:val="00DF005B"/>
    <w:rsid w:val="00DF6FEC"/>
    <w:rsid w:val="00DF7F77"/>
    <w:rsid w:val="00E012E6"/>
    <w:rsid w:val="00E06296"/>
    <w:rsid w:val="00E122DB"/>
    <w:rsid w:val="00E1641E"/>
    <w:rsid w:val="00E247CB"/>
    <w:rsid w:val="00E26C02"/>
    <w:rsid w:val="00E316B3"/>
    <w:rsid w:val="00E332A6"/>
    <w:rsid w:val="00E34A04"/>
    <w:rsid w:val="00E35822"/>
    <w:rsid w:val="00E35C41"/>
    <w:rsid w:val="00E36A02"/>
    <w:rsid w:val="00E416F9"/>
    <w:rsid w:val="00E41F3B"/>
    <w:rsid w:val="00E41F73"/>
    <w:rsid w:val="00E46442"/>
    <w:rsid w:val="00E51886"/>
    <w:rsid w:val="00E526FE"/>
    <w:rsid w:val="00E74952"/>
    <w:rsid w:val="00E83041"/>
    <w:rsid w:val="00E8317F"/>
    <w:rsid w:val="00E856D9"/>
    <w:rsid w:val="00E90213"/>
    <w:rsid w:val="00E92DEC"/>
    <w:rsid w:val="00E93D39"/>
    <w:rsid w:val="00E9477F"/>
    <w:rsid w:val="00EA06E5"/>
    <w:rsid w:val="00EA26C9"/>
    <w:rsid w:val="00EA642C"/>
    <w:rsid w:val="00EB21CC"/>
    <w:rsid w:val="00EB40A1"/>
    <w:rsid w:val="00EB743C"/>
    <w:rsid w:val="00EC05C0"/>
    <w:rsid w:val="00ED0939"/>
    <w:rsid w:val="00ED1EDD"/>
    <w:rsid w:val="00ED6621"/>
    <w:rsid w:val="00EE6536"/>
    <w:rsid w:val="00EF43EF"/>
    <w:rsid w:val="00F05C5E"/>
    <w:rsid w:val="00F10BB1"/>
    <w:rsid w:val="00F253A9"/>
    <w:rsid w:val="00F257C1"/>
    <w:rsid w:val="00F27CDA"/>
    <w:rsid w:val="00F27F79"/>
    <w:rsid w:val="00F312E0"/>
    <w:rsid w:val="00F3200E"/>
    <w:rsid w:val="00F3500E"/>
    <w:rsid w:val="00F5280B"/>
    <w:rsid w:val="00F576EB"/>
    <w:rsid w:val="00F6594E"/>
    <w:rsid w:val="00F66BFA"/>
    <w:rsid w:val="00F7184F"/>
    <w:rsid w:val="00F72B59"/>
    <w:rsid w:val="00F7784C"/>
    <w:rsid w:val="00F82DAA"/>
    <w:rsid w:val="00F862D5"/>
    <w:rsid w:val="00F93B53"/>
    <w:rsid w:val="00FA2706"/>
    <w:rsid w:val="00FA550C"/>
    <w:rsid w:val="00FC223E"/>
    <w:rsid w:val="00FC2683"/>
    <w:rsid w:val="00FD140F"/>
    <w:rsid w:val="00FF2D05"/>
    <w:rsid w:val="00FF302A"/>
    <w:rsid w:val="00FF3D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noProof/>
      <w:lang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98187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9818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967E2"/>
    <w:pPr>
      <w:ind w:left="720"/>
      <w:contextualSpacing/>
    </w:pPr>
  </w:style>
  <w:style w:type="paragraph" w:styleId="Header">
    <w:name w:val="header"/>
    <w:basedOn w:val="Normal"/>
    <w:link w:val="HeaderChar"/>
    <w:uiPriority w:val="99"/>
    <w:unhideWhenUsed/>
    <w:rsid w:val="0004455E"/>
    <w:pPr>
      <w:tabs>
        <w:tab w:val="center" w:pos="4153"/>
        <w:tab w:val="right" w:pos="8306"/>
      </w:tabs>
      <w:spacing w:after="0" w:line="240" w:lineRule="auto"/>
    </w:pPr>
  </w:style>
  <w:style w:type="character" w:customStyle="1" w:styleId="HeaderChar">
    <w:name w:val="Header Char"/>
    <w:basedOn w:val="DefaultParagraphFont"/>
    <w:link w:val="Header"/>
    <w:uiPriority w:val="99"/>
    <w:rsid w:val="0004455E"/>
    <w:rPr>
      <w:noProof/>
      <w:lang w:bidi="ar-IQ"/>
    </w:rPr>
  </w:style>
  <w:style w:type="paragraph" w:styleId="Footer">
    <w:name w:val="footer"/>
    <w:basedOn w:val="Normal"/>
    <w:link w:val="FooterChar"/>
    <w:uiPriority w:val="99"/>
    <w:unhideWhenUsed/>
    <w:rsid w:val="0004455E"/>
    <w:pPr>
      <w:tabs>
        <w:tab w:val="center" w:pos="4153"/>
        <w:tab w:val="right" w:pos="8306"/>
      </w:tabs>
      <w:spacing w:after="0" w:line="240" w:lineRule="auto"/>
    </w:pPr>
  </w:style>
  <w:style w:type="character" w:customStyle="1" w:styleId="FooterChar">
    <w:name w:val="Footer Char"/>
    <w:basedOn w:val="DefaultParagraphFont"/>
    <w:link w:val="Footer"/>
    <w:uiPriority w:val="99"/>
    <w:rsid w:val="0004455E"/>
    <w:rPr>
      <w:noProof/>
      <w:lang w:bidi="ar-IQ"/>
    </w:rPr>
  </w:style>
  <w:style w:type="paragraph" w:styleId="NoSpacing">
    <w:name w:val="No Spacing"/>
    <w:link w:val="NoSpacingChar"/>
    <w:uiPriority w:val="1"/>
    <w:qFormat/>
    <w:rsid w:val="0004455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4455E"/>
    <w:rPr>
      <w:rFonts w:eastAsiaTheme="minorEastAsia"/>
      <w:lang w:eastAsia="ja-JP"/>
    </w:rPr>
  </w:style>
  <w:style w:type="paragraph" w:styleId="BalloonText">
    <w:name w:val="Balloon Text"/>
    <w:basedOn w:val="Normal"/>
    <w:link w:val="BalloonTextChar"/>
    <w:uiPriority w:val="99"/>
    <w:semiHidden/>
    <w:unhideWhenUsed/>
    <w:rsid w:val="002659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9F4"/>
    <w:rPr>
      <w:rFonts w:ascii="Tahoma" w:hAnsi="Tahoma" w:cs="Tahoma"/>
      <w:noProof/>
      <w:sz w:val="16"/>
      <w:szCs w:val="16"/>
      <w:lang w:bidi="ar-IQ"/>
    </w:rPr>
  </w:style>
  <w:style w:type="paragraph" w:styleId="NormalWeb">
    <w:name w:val="Normal (Web)"/>
    <w:basedOn w:val="Normal"/>
    <w:uiPriority w:val="99"/>
    <w:semiHidden/>
    <w:unhideWhenUsed/>
    <w:rsid w:val="00CA3FD2"/>
    <w:pPr>
      <w:bidi w:val="0"/>
      <w:spacing w:before="100" w:beforeAutospacing="1" w:after="100" w:afterAutospacing="1" w:line="240" w:lineRule="auto"/>
    </w:pPr>
    <w:rPr>
      <w:rFonts w:ascii="Times New Roman" w:eastAsia="Times New Roman" w:hAnsi="Times New Roman" w:cs="Times New Roman"/>
      <w:noProof w:val="0"/>
      <w:sz w:val="24"/>
      <w:szCs w:val="24"/>
      <w:lang w:bidi="ar-SA"/>
    </w:rPr>
  </w:style>
  <w:style w:type="numbering" w:customStyle="1" w:styleId="NoList1">
    <w:name w:val="No List1"/>
    <w:next w:val="NoList"/>
    <w:uiPriority w:val="99"/>
    <w:semiHidden/>
    <w:unhideWhenUsed/>
    <w:rsid w:val="0085027F"/>
  </w:style>
  <w:style w:type="table" w:styleId="MediumGrid1-Accent3">
    <w:name w:val="Medium Grid 1 Accent 3"/>
    <w:basedOn w:val="TableNormal"/>
    <w:uiPriority w:val="67"/>
    <w:rsid w:val="0085027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Grid-Accent5">
    <w:name w:val="Light Grid Accent 5"/>
    <w:basedOn w:val="TableNormal"/>
    <w:uiPriority w:val="62"/>
    <w:rsid w:val="0085027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TableGrid2">
    <w:name w:val="Table Grid2"/>
    <w:basedOn w:val="TableNormal"/>
    <w:next w:val="TableGrid"/>
    <w:uiPriority w:val="59"/>
    <w:rsid w:val="00E26C0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42A6C"/>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8317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16066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6066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48551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1-Accent2">
    <w:name w:val="Medium Grid 1 Accent 2"/>
    <w:basedOn w:val="TableNormal"/>
    <w:uiPriority w:val="67"/>
    <w:rsid w:val="00B32147"/>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LightList">
    <w:name w:val="Light List"/>
    <w:basedOn w:val="TableNormal"/>
    <w:uiPriority w:val="61"/>
    <w:rsid w:val="00EE653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8">
    <w:name w:val="Table Grid8"/>
    <w:basedOn w:val="TableNormal"/>
    <w:next w:val="TableGrid"/>
    <w:uiPriority w:val="59"/>
    <w:rsid w:val="00181C7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29475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2A5B8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A4A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890A7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E247C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DE6144"/>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4C46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92798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noProof/>
      <w:lang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98187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9818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967E2"/>
    <w:pPr>
      <w:ind w:left="720"/>
      <w:contextualSpacing/>
    </w:pPr>
  </w:style>
  <w:style w:type="paragraph" w:styleId="Header">
    <w:name w:val="header"/>
    <w:basedOn w:val="Normal"/>
    <w:link w:val="HeaderChar"/>
    <w:uiPriority w:val="99"/>
    <w:unhideWhenUsed/>
    <w:rsid w:val="0004455E"/>
    <w:pPr>
      <w:tabs>
        <w:tab w:val="center" w:pos="4153"/>
        <w:tab w:val="right" w:pos="8306"/>
      </w:tabs>
      <w:spacing w:after="0" w:line="240" w:lineRule="auto"/>
    </w:pPr>
  </w:style>
  <w:style w:type="character" w:customStyle="1" w:styleId="HeaderChar">
    <w:name w:val="Header Char"/>
    <w:basedOn w:val="DefaultParagraphFont"/>
    <w:link w:val="Header"/>
    <w:uiPriority w:val="99"/>
    <w:rsid w:val="0004455E"/>
    <w:rPr>
      <w:noProof/>
      <w:lang w:bidi="ar-IQ"/>
    </w:rPr>
  </w:style>
  <w:style w:type="paragraph" w:styleId="Footer">
    <w:name w:val="footer"/>
    <w:basedOn w:val="Normal"/>
    <w:link w:val="FooterChar"/>
    <w:uiPriority w:val="99"/>
    <w:unhideWhenUsed/>
    <w:rsid w:val="0004455E"/>
    <w:pPr>
      <w:tabs>
        <w:tab w:val="center" w:pos="4153"/>
        <w:tab w:val="right" w:pos="8306"/>
      </w:tabs>
      <w:spacing w:after="0" w:line="240" w:lineRule="auto"/>
    </w:pPr>
  </w:style>
  <w:style w:type="character" w:customStyle="1" w:styleId="FooterChar">
    <w:name w:val="Footer Char"/>
    <w:basedOn w:val="DefaultParagraphFont"/>
    <w:link w:val="Footer"/>
    <w:uiPriority w:val="99"/>
    <w:rsid w:val="0004455E"/>
    <w:rPr>
      <w:noProof/>
      <w:lang w:bidi="ar-IQ"/>
    </w:rPr>
  </w:style>
  <w:style w:type="paragraph" w:styleId="NoSpacing">
    <w:name w:val="No Spacing"/>
    <w:link w:val="NoSpacingChar"/>
    <w:uiPriority w:val="1"/>
    <w:qFormat/>
    <w:rsid w:val="0004455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4455E"/>
    <w:rPr>
      <w:rFonts w:eastAsiaTheme="minorEastAsia"/>
      <w:lang w:eastAsia="ja-JP"/>
    </w:rPr>
  </w:style>
  <w:style w:type="paragraph" w:styleId="BalloonText">
    <w:name w:val="Balloon Text"/>
    <w:basedOn w:val="Normal"/>
    <w:link w:val="BalloonTextChar"/>
    <w:uiPriority w:val="99"/>
    <w:semiHidden/>
    <w:unhideWhenUsed/>
    <w:rsid w:val="002659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9F4"/>
    <w:rPr>
      <w:rFonts w:ascii="Tahoma" w:hAnsi="Tahoma" w:cs="Tahoma"/>
      <w:noProof/>
      <w:sz w:val="16"/>
      <w:szCs w:val="16"/>
      <w:lang w:bidi="ar-IQ"/>
    </w:rPr>
  </w:style>
  <w:style w:type="paragraph" w:styleId="NormalWeb">
    <w:name w:val="Normal (Web)"/>
    <w:basedOn w:val="Normal"/>
    <w:uiPriority w:val="99"/>
    <w:semiHidden/>
    <w:unhideWhenUsed/>
    <w:rsid w:val="00CA3FD2"/>
    <w:pPr>
      <w:bidi w:val="0"/>
      <w:spacing w:before="100" w:beforeAutospacing="1" w:after="100" w:afterAutospacing="1" w:line="240" w:lineRule="auto"/>
    </w:pPr>
    <w:rPr>
      <w:rFonts w:ascii="Times New Roman" w:eastAsia="Times New Roman" w:hAnsi="Times New Roman" w:cs="Times New Roman"/>
      <w:noProof w:val="0"/>
      <w:sz w:val="24"/>
      <w:szCs w:val="24"/>
      <w:lang w:bidi="ar-SA"/>
    </w:rPr>
  </w:style>
  <w:style w:type="numbering" w:customStyle="1" w:styleId="NoList1">
    <w:name w:val="No List1"/>
    <w:next w:val="NoList"/>
    <w:uiPriority w:val="99"/>
    <w:semiHidden/>
    <w:unhideWhenUsed/>
    <w:rsid w:val="0085027F"/>
  </w:style>
  <w:style w:type="table" w:styleId="MediumGrid1-Accent3">
    <w:name w:val="Medium Grid 1 Accent 3"/>
    <w:basedOn w:val="TableNormal"/>
    <w:uiPriority w:val="67"/>
    <w:rsid w:val="0085027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Grid-Accent5">
    <w:name w:val="Light Grid Accent 5"/>
    <w:basedOn w:val="TableNormal"/>
    <w:uiPriority w:val="62"/>
    <w:rsid w:val="0085027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TableGrid2">
    <w:name w:val="Table Grid2"/>
    <w:basedOn w:val="TableNormal"/>
    <w:next w:val="TableGrid"/>
    <w:uiPriority w:val="59"/>
    <w:rsid w:val="00E26C0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42A6C"/>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8317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16066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6066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48551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1-Accent2">
    <w:name w:val="Medium Grid 1 Accent 2"/>
    <w:basedOn w:val="TableNormal"/>
    <w:uiPriority w:val="67"/>
    <w:rsid w:val="00B32147"/>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LightList">
    <w:name w:val="Light List"/>
    <w:basedOn w:val="TableNormal"/>
    <w:uiPriority w:val="61"/>
    <w:rsid w:val="00EE653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8">
    <w:name w:val="Table Grid8"/>
    <w:basedOn w:val="TableNormal"/>
    <w:next w:val="TableGrid"/>
    <w:uiPriority w:val="59"/>
    <w:rsid w:val="00181C7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29475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2A5B8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A4A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890A7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E247C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DE6144"/>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4C46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92798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4224">
      <w:bodyDiv w:val="1"/>
      <w:marLeft w:val="0"/>
      <w:marRight w:val="0"/>
      <w:marTop w:val="0"/>
      <w:marBottom w:val="0"/>
      <w:divBdr>
        <w:top w:val="none" w:sz="0" w:space="0" w:color="auto"/>
        <w:left w:val="none" w:sz="0" w:space="0" w:color="auto"/>
        <w:bottom w:val="none" w:sz="0" w:space="0" w:color="auto"/>
        <w:right w:val="none" w:sz="0" w:space="0" w:color="auto"/>
      </w:divBdr>
    </w:div>
    <w:div w:id="479545451">
      <w:bodyDiv w:val="1"/>
      <w:marLeft w:val="0"/>
      <w:marRight w:val="0"/>
      <w:marTop w:val="0"/>
      <w:marBottom w:val="0"/>
      <w:divBdr>
        <w:top w:val="none" w:sz="0" w:space="0" w:color="auto"/>
        <w:left w:val="none" w:sz="0" w:space="0" w:color="auto"/>
        <w:bottom w:val="none" w:sz="0" w:space="0" w:color="auto"/>
        <w:right w:val="none" w:sz="0" w:space="0" w:color="auto"/>
      </w:divBdr>
    </w:div>
    <w:div w:id="520707496">
      <w:bodyDiv w:val="1"/>
      <w:marLeft w:val="0"/>
      <w:marRight w:val="0"/>
      <w:marTop w:val="0"/>
      <w:marBottom w:val="0"/>
      <w:divBdr>
        <w:top w:val="none" w:sz="0" w:space="0" w:color="auto"/>
        <w:left w:val="none" w:sz="0" w:space="0" w:color="auto"/>
        <w:bottom w:val="none" w:sz="0" w:space="0" w:color="auto"/>
        <w:right w:val="none" w:sz="0" w:space="0" w:color="auto"/>
      </w:divBdr>
    </w:div>
    <w:div w:id="649796984">
      <w:bodyDiv w:val="1"/>
      <w:marLeft w:val="0"/>
      <w:marRight w:val="0"/>
      <w:marTop w:val="0"/>
      <w:marBottom w:val="0"/>
      <w:divBdr>
        <w:top w:val="none" w:sz="0" w:space="0" w:color="auto"/>
        <w:left w:val="none" w:sz="0" w:space="0" w:color="auto"/>
        <w:bottom w:val="none" w:sz="0" w:space="0" w:color="auto"/>
        <w:right w:val="none" w:sz="0" w:space="0" w:color="auto"/>
      </w:divBdr>
    </w:div>
    <w:div w:id="776675644">
      <w:bodyDiv w:val="1"/>
      <w:marLeft w:val="0"/>
      <w:marRight w:val="0"/>
      <w:marTop w:val="0"/>
      <w:marBottom w:val="0"/>
      <w:divBdr>
        <w:top w:val="none" w:sz="0" w:space="0" w:color="auto"/>
        <w:left w:val="none" w:sz="0" w:space="0" w:color="auto"/>
        <w:bottom w:val="none" w:sz="0" w:space="0" w:color="auto"/>
        <w:right w:val="none" w:sz="0" w:space="0" w:color="auto"/>
      </w:divBdr>
    </w:div>
    <w:div w:id="1120731472">
      <w:bodyDiv w:val="1"/>
      <w:marLeft w:val="0"/>
      <w:marRight w:val="0"/>
      <w:marTop w:val="0"/>
      <w:marBottom w:val="0"/>
      <w:divBdr>
        <w:top w:val="none" w:sz="0" w:space="0" w:color="auto"/>
        <w:left w:val="none" w:sz="0" w:space="0" w:color="auto"/>
        <w:bottom w:val="none" w:sz="0" w:space="0" w:color="auto"/>
        <w:right w:val="none" w:sz="0" w:space="0" w:color="auto"/>
      </w:divBdr>
    </w:div>
    <w:div w:id="1503854744">
      <w:bodyDiv w:val="1"/>
      <w:marLeft w:val="0"/>
      <w:marRight w:val="0"/>
      <w:marTop w:val="0"/>
      <w:marBottom w:val="0"/>
      <w:divBdr>
        <w:top w:val="none" w:sz="0" w:space="0" w:color="auto"/>
        <w:left w:val="none" w:sz="0" w:space="0" w:color="auto"/>
        <w:bottom w:val="none" w:sz="0" w:space="0" w:color="auto"/>
        <w:right w:val="none" w:sz="0" w:space="0" w:color="auto"/>
      </w:divBdr>
      <w:divsChild>
        <w:div w:id="141192638">
          <w:marLeft w:val="0"/>
          <w:marRight w:val="547"/>
          <w:marTop w:val="200"/>
          <w:marBottom w:val="0"/>
          <w:divBdr>
            <w:top w:val="none" w:sz="0" w:space="0" w:color="auto"/>
            <w:left w:val="none" w:sz="0" w:space="0" w:color="auto"/>
            <w:bottom w:val="none" w:sz="0" w:space="0" w:color="auto"/>
            <w:right w:val="none" w:sz="0" w:space="0" w:color="auto"/>
          </w:divBdr>
        </w:div>
        <w:div w:id="1191991745">
          <w:marLeft w:val="0"/>
          <w:marRight w:val="547"/>
          <w:marTop w:val="200"/>
          <w:marBottom w:val="0"/>
          <w:divBdr>
            <w:top w:val="none" w:sz="0" w:space="0" w:color="auto"/>
            <w:left w:val="none" w:sz="0" w:space="0" w:color="auto"/>
            <w:bottom w:val="none" w:sz="0" w:space="0" w:color="auto"/>
            <w:right w:val="none" w:sz="0" w:space="0" w:color="auto"/>
          </w:divBdr>
        </w:div>
        <w:div w:id="923145002">
          <w:marLeft w:val="0"/>
          <w:marRight w:val="547"/>
          <w:marTop w:val="200"/>
          <w:marBottom w:val="0"/>
          <w:divBdr>
            <w:top w:val="none" w:sz="0" w:space="0" w:color="auto"/>
            <w:left w:val="none" w:sz="0" w:space="0" w:color="auto"/>
            <w:bottom w:val="none" w:sz="0" w:space="0" w:color="auto"/>
            <w:right w:val="none" w:sz="0" w:space="0" w:color="auto"/>
          </w:divBdr>
        </w:div>
        <w:div w:id="337316502">
          <w:marLeft w:val="0"/>
          <w:marRight w:val="547"/>
          <w:marTop w:val="200"/>
          <w:marBottom w:val="0"/>
          <w:divBdr>
            <w:top w:val="none" w:sz="0" w:space="0" w:color="auto"/>
            <w:left w:val="none" w:sz="0" w:space="0" w:color="auto"/>
            <w:bottom w:val="none" w:sz="0" w:space="0" w:color="auto"/>
            <w:right w:val="none" w:sz="0" w:space="0" w:color="auto"/>
          </w:divBdr>
        </w:div>
        <w:div w:id="1882858484">
          <w:marLeft w:val="0"/>
          <w:marRight w:val="547"/>
          <w:marTop w:val="200"/>
          <w:marBottom w:val="0"/>
          <w:divBdr>
            <w:top w:val="none" w:sz="0" w:space="0" w:color="auto"/>
            <w:left w:val="none" w:sz="0" w:space="0" w:color="auto"/>
            <w:bottom w:val="none" w:sz="0" w:space="0" w:color="auto"/>
            <w:right w:val="none" w:sz="0" w:space="0" w:color="auto"/>
          </w:divBdr>
        </w:div>
      </w:divsChild>
    </w:div>
    <w:div w:id="1522890462">
      <w:bodyDiv w:val="1"/>
      <w:marLeft w:val="0"/>
      <w:marRight w:val="0"/>
      <w:marTop w:val="0"/>
      <w:marBottom w:val="0"/>
      <w:divBdr>
        <w:top w:val="none" w:sz="0" w:space="0" w:color="auto"/>
        <w:left w:val="none" w:sz="0" w:space="0" w:color="auto"/>
        <w:bottom w:val="none" w:sz="0" w:space="0" w:color="auto"/>
        <w:right w:val="none" w:sz="0" w:space="0" w:color="auto"/>
      </w:divBdr>
      <w:divsChild>
        <w:div w:id="1439250342">
          <w:marLeft w:val="0"/>
          <w:marRight w:val="446"/>
          <w:marTop w:val="0"/>
          <w:marBottom w:val="0"/>
          <w:divBdr>
            <w:top w:val="none" w:sz="0" w:space="0" w:color="auto"/>
            <w:left w:val="none" w:sz="0" w:space="0" w:color="auto"/>
            <w:bottom w:val="none" w:sz="0" w:space="0" w:color="auto"/>
            <w:right w:val="none" w:sz="0" w:space="0" w:color="auto"/>
          </w:divBdr>
        </w:div>
        <w:div w:id="1399935833">
          <w:marLeft w:val="0"/>
          <w:marRight w:val="446"/>
          <w:marTop w:val="0"/>
          <w:marBottom w:val="0"/>
          <w:divBdr>
            <w:top w:val="none" w:sz="0" w:space="0" w:color="auto"/>
            <w:left w:val="none" w:sz="0" w:space="0" w:color="auto"/>
            <w:bottom w:val="none" w:sz="0" w:space="0" w:color="auto"/>
            <w:right w:val="none" w:sz="0" w:space="0" w:color="auto"/>
          </w:divBdr>
        </w:div>
        <w:div w:id="1658000637">
          <w:marLeft w:val="0"/>
          <w:marRight w:val="446"/>
          <w:marTop w:val="0"/>
          <w:marBottom w:val="0"/>
          <w:divBdr>
            <w:top w:val="none" w:sz="0" w:space="0" w:color="auto"/>
            <w:left w:val="none" w:sz="0" w:space="0" w:color="auto"/>
            <w:bottom w:val="none" w:sz="0" w:space="0" w:color="auto"/>
            <w:right w:val="none" w:sz="0" w:space="0" w:color="auto"/>
          </w:divBdr>
        </w:div>
        <w:div w:id="825560400">
          <w:marLeft w:val="0"/>
          <w:marRight w:val="446"/>
          <w:marTop w:val="0"/>
          <w:marBottom w:val="0"/>
          <w:divBdr>
            <w:top w:val="none" w:sz="0" w:space="0" w:color="auto"/>
            <w:left w:val="none" w:sz="0" w:space="0" w:color="auto"/>
            <w:bottom w:val="none" w:sz="0" w:space="0" w:color="auto"/>
            <w:right w:val="none" w:sz="0" w:space="0" w:color="auto"/>
          </w:divBdr>
        </w:div>
        <w:div w:id="1292907686">
          <w:marLeft w:val="0"/>
          <w:marRight w:val="446"/>
          <w:marTop w:val="0"/>
          <w:marBottom w:val="0"/>
          <w:divBdr>
            <w:top w:val="none" w:sz="0" w:space="0" w:color="auto"/>
            <w:left w:val="none" w:sz="0" w:space="0" w:color="auto"/>
            <w:bottom w:val="none" w:sz="0" w:space="0" w:color="auto"/>
            <w:right w:val="none" w:sz="0" w:space="0" w:color="auto"/>
          </w:divBdr>
        </w:div>
        <w:div w:id="1654681404">
          <w:marLeft w:val="0"/>
          <w:marRight w:val="446"/>
          <w:marTop w:val="0"/>
          <w:marBottom w:val="0"/>
          <w:divBdr>
            <w:top w:val="none" w:sz="0" w:space="0" w:color="auto"/>
            <w:left w:val="none" w:sz="0" w:space="0" w:color="auto"/>
            <w:bottom w:val="none" w:sz="0" w:space="0" w:color="auto"/>
            <w:right w:val="none" w:sz="0" w:space="0" w:color="auto"/>
          </w:divBdr>
        </w:div>
        <w:div w:id="1980957445">
          <w:marLeft w:val="0"/>
          <w:marRight w:val="446"/>
          <w:marTop w:val="0"/>
          <w:marBottom w:val="0"/>
          <w:divBdr>
            <w:top w:val="none" w:sz="0" w:space="0" w:color="auto"/>
            <w:left w:val="none" w:sz="0" w:space="0" w:color="auto"/>
            <w:bottom w:val="none" w:sz="0" w:space="0" w:color="auto"/>
            <w:right w:val="none" w:sz="0" w:space="0" w:color="auto"/>
          </w:divBdr>
        </w:div>
        <w:div w:id="2055081717">
          <w:marLeft w:val="0"/>
          <w:marRight w:val="446"/>
          <w:marTop w:val="0"/>
          <w:marBottom w:val="0"/>
          <w:divBdr>
            <w:top w:val="none" w:sz="0" w:space="0" w:color="auto"/>
            <w:left w:val="none" w:sz="0" w:space="0" w:color="auto"/>
            <w:bottom w:val="none" w:sz="0" w:space="0" w:color="auto"/>
            <w:right w:val="none" w:sz="0" w:space="0" w:color="auto"/>
          </w:divBdr>
        </w:div>
      </w:divsChild>
    </w:div>
    <w:div w:id="1694961891">
      <w:bodyDiv w:val="1"/>
      <w:marLeft w:val="0"/>
      <w:marRight w:val="0"/>
      <w:marTop w:val="0"/>
      <w:marBottom w:val="0"/>
      <w:divBdr>
        <w:top w:val="none" w:sz="0" w:space="0" w:color="auto"/>
        <w:left w:val="none" w:sz="0" w:space="0" w:color="auto"/>
        <w:bottom w:val="none" w:sz="0" w:space="0" w:color="auto"/>
        <w:right w:val="none" w:sz="0" w:space="0" w:color="auto"/>
      </w:divBdr>
    </w:div>
    <w:div w:id="1747800665">
      <w:bodyDiv w:val="1"/>
      <w:marLeft w:val="0"/>
      <w:marRight w:val="0"/>
      <w:marTop w:val="0"/>
      <w:marBottom w:val="0"/>
      <w:divBdr>
        <w:top w:val="none" w:sz="0" w:space="0" w:color="auto"/>
        <w:left w:val="none" w:sz="0" w:space="0" w:color="auto"/>
        <w:bottom w:val="none" w:sz="0" w:space="0" w:color="auto"/>
        <w:right w:val="none" w:sz="0" w:space="0" w:color="auto"/>
      </w:divBdr>
    </w:div>
    <w:div w:id="1832333119">
      <w:bodyDiv w:val="1"/>
      <w:marLeft w:val="0"/>
      <w:marRight w:val="0"/>
      <w:marTop w:val="0"/>
      <w:marBottom w:val="0"/>
      <w:divBdr>
        <w:top w:val="none" w:sz="0" w:space="0" w:color="auto"/>
        <w:left w:val="none" w:sz="0" w:space="0" w:color="auto"/>
        <w:bottom w:val="none" w:sz="0" w:space="0" w:color="auto"/>
        <w:right w:val="none" w:sz="0" w:space="0" w:color="auto"/>
      </w:divBdr>
      <w:divsChild>
        <w:div w:id="1985625353">
          <w:marLeft w:val="0"/>
          <w:marRight w:val="547"/>
          <w:marTop w:val="200"/>
          <w:marBottom w:val="0"/>
          <w:divBdr>
            <w:top w:val="none" w:sz="0" w:space="0" w:color="auto"/>
            <w:left w:val="none" w:sz="0" w:space="0" w:color="auto"/>
            <w:bottom w:val="none" w:sz="0" w:space="0" w:color="auto"/>
            <w:right w:val="none" w:sz="0" w:space="0" w:color="auto"/>
          </w:divBdr>
        </w:div>
        <w:div w:id="2070687600">
          <w:marLeft w:val="0"/>
          <w:marRight w:val="547"/>
          <w:marTop w:val="200"/>
          <w:marBottom w:val="0"/>
          <w:divBdr>
            <w:top w:val="none" w:sz="0" w:space="0" w:color="auto"/>
            <w:left w:val="none" w:sz="0" w:space="0" w:color="auto"/>
            <w:bottom w:val="none" w:sz="0" w:space="0" w:color="auto"/>
            <w:right w:val="none" w:sz="0" w:space="0" w:color="auto"/>
          </w:divBdr>
        </w:div>
        <w:div w:id="2003043175">
          <w:marLeft w:val="0"/>
          <w:marRight w:val="547"/>
          <w:marTop w:val="200"/>
          <w:marBottom w:val="0"/>
          <w:divBdr>
            <w:top w:val="none" w:sz="0" w:space="0" w:color="auto"/>
            <w:left w:val="none" w:sz="0" w:space="0" w:color="auto"/>
            <w:bottom w:val="none" w:sz="0" w:space="0" w:color="auto"/>
            <w:right w:val="none" w:sz="0" w:space="0" w:color="auto"/>
          </w:divBdr>
        </w:div>
        <w:div w:id="539518143">
          <w:marLeft w:val="0"/>
          <w:marRight w:val="547"/>
          <w:marTop w:val="200"/>
          <w:marBottom w:val="0"/>
          <w:divBdr>
            <w:top w:val="none" w:sz="0" w:space="0" w:color="auto"/>
            <w:left w:val="none" w:sz="0" w:space="0" w:color="auto"/>
            <w:bottom w:val="none" w:sz="0" w:space="0" w:color="auto"/>
            <w:right w:val="none" w:sz="0" w:space="0" w:color="auto"/>
          </w:divBdr>
        </w:div>
        <w:div w:id="2042775987">
          <w:marLeft w:val="0"/>
          <w:marRight w:val="547"/>
          <w:marTop w:val="200"/>
          <w:marBottom w:val="0"/>
          <w:divBdr>
            <w:top w:val="none" w:sz="0" w:space="0" w:color="auto"/>
            <w:left w:val="none" w:sz="0" w:space="0" w:color="auto"/>
            <w:bottom w:val="none" w:sz="0" w:space="0" w:color="auto"/>
            <w:right w:val="none" w:sz="0" w:space="0" w:color="auto"/>
          </w:divBdr>
        </w:div>
      </w:divsChild>
    </w:div>
    <w:div w:id="190002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195D7-67A7-415A-86E4-A65C2B093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2286</Words>
  <Characters>13036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15292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DR.Ahmed Saker 2o1O</cp:lastModifiedBy>
  <cp:revision>3</cp:revision>
  <cp:lastPrinted>2018-03-15T06:19:00Z</cp:lastPrinted>
  <dcterms:created xsi:type="dcterms:W3CDTF">2018-02-26T10:33:00Z</dcterms:created>
  <dcterms:modified xsi:type="dcterms:W3CDTF">2018-04-08T07:18:00Z</dcterms:modified>
</cp:coreProperties>
</file>